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5DD13" w14:textId="053DA65E" w:rsidR="00387AD7" w:rsidRDefault="00387AD7" w:rsidP="004A39B9">
      <w:pPr>
        <w:jc w:val="center"/>
        <w:rPr>
          <w:rFonts w:ascii="Arial" w:eastAsia="Times New Roman" w:hAnsi="Arial" w:cs="Times New Roman"/>
          <w:noProof/>
          <w:sz w:val="24"/>
          <w:szCs w:val="20"/>
          <w:lang w:eastAsia="en-GB"/>
        </w:rPr>
      </w:pPr>
      <w:bookmarkStart w:id="0" w:name="_GoBack"/>
      <w:bookmarkEnd w:id="0"/>
      <w:r w:rsidRPr="00387AD7">
        <w:rPr>
          <w:rFonts w:ascii="Arial" w:eastAsia="Times New Roman" w:hAnsi="Arial" w:cs="Times New Roman"/>
          <w:noProof/>
          <w:sz w:val="24"/>
          <w:szCs w:val="20"/>
          <w:lang w:eastAsia="en-GB"/>
        </w:rPr>
        <w:drawing>
          <wp:inline distT="0" distB="0" distL="0" distR="0" wp14:anchorId="3ECDEDAE" wp14:editId="7073697B">
            <wp:extent cx="5731510" cy="21050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4159"/>
                    <a:stretch/>
                  </pic:blipFill>
                  <pic:spPr bwMode="auto">
                    <a:xfrm>
                      <a:off x="0" y="0"/>
                      <a:ext cx="5731510" cy="2105025"/>
                    </a:xfrm>
                    <a:prstGeom prst="rect">
                      <a:avLst/>
                    </a:prstGeom>
                    <a:noFill/>
                    <a:ln>
                      <a:noFill/>
                    </a:ln>
                    <a:extLst>
                      <a:ext uri="{53640926-AAD7-44D8-BBD7-CCE9431645EC}">
                        <a14:shadowObscured xmlns:a14="http://schemas.microsoft.com/office/drawing/2010/main"/>
                      </a:ext>
                    </a:extLst>
                  </pic:spPr>
                </pic:pic>
              </a:graphicData>
            </a:graphic>
          </wp:inline>
        </w:drawing>
      </w:r>
    </w:p>
    <w:p w14:paraId="50BC937A" w14:textId="77777777" w:rsidR="00387AD7" w:rsidRPr="00387AD7" w:rsidRDefault="00387AD7" w:rsidP="00387AD7">
      <w:pPr>
        <w:spacing w:after="0" w:line="240" w:lineRule="auto"/>
        <w:rPr>
          <w:rFonts w:ascii="Times New Roman" w:eastAsia="Times New Roman" w:hAnsi="Times New Roman" w:cs="Times New Roman"/>
          <w:sz w:val="20"/>
          <w:szCs w:val="20"/>
        </w:rPr>
      </w:pPr>
    </w:p>
    <w:p w14:paraId="6D7290A6" w14:textId="77777777" w:rsidR="00387AD7" w:rsidRPr="00387AD7" w:rsidRDefault="00387AD7" w:rsidP="00387AD7">
      <w:pPr>
        <w:spacing w:after="0" w:line="240" w:lineRule="auto"/>
        <w:rPr>
          <w:rFonts w:ascii="Times New Roman" w:eastAsia="Times New Roman" w:hAnsi="Times New Roman" w:cs="Times New Roman"/>
          <w:sz w:val="20"/>
          <w:szCs w:val="20"/>
        </w:rPr>
      </w:pPr>
    </w:p>
    <w:p w14:paraId="0A1DE049" w14:textId="5E9415C1" w:rsidR="00387AD7" w:rsidRPr="00387AD7" w:rsidRDefault="00387AD7" w:rsidP="002C2D29">
      <w:pPr>
        <w:spacing w:after="0" w:line="240" w:lineRule="auto"/>
        <w:rPr>
          <w:rFonts w:ascii="Arial" w:eastAsia="Times New Roman" w:hAnsi="Arial" w:cs="Arial"/>
          <w:b/>
          <w:bCs/>
          <w:sz w:val="48"/>
          <w:szCs w:val="48"/>
        </w:rPr>
      </w:pPr>
      <w:r w:rsidRPr="00387AD7">
        <w:rPr>
          <w:rFonts w:ascii="Arial" w:eastAsia="Times New Roman" w:hAnsi="Arial" w:cs="Arial"/>
          <w:b/>
          <w:bCs/>
          <w:sz w:val="48"/>
          <w:szCs w:val="48"/>
        </w:rPr>
        <w:t>Pet</w:t>
      </w:r>
      <w:r w:rsidR="002C2D29">
        <w:rPr>
          <w:rFonts w:ascii="Arial" w:eastAsia="Times New Roman" w:hAnsi="Arial" w:cs="Arial"/>
          <w:b/>
          <w:bCs/>
          <w:sz w:val="48"/>
          <w:szCs w:val="48"/>
        </w:rPr>
        <w:t xml:space="preserve"> Tortoise</w:t>
      </w:r>
      <w:r w:rsidRPr="00387AD7">
        <w:rPr>
          <w:rFonts w:ascii="Arial" w:eastAsia="Times New Roman" w:hAnsi="Arial" w:cs="Arial"/>
          <w:b/>
          <w:bCs/>
          <w:sz w:val="48"/>
          <w:szCs w:val="48"/>
        </w:rPr>
        <w:t xml:space="preserve"> Policy</w:t>
      </w:r>
    </w:p>
    <w:p w14:paraId="3732056B" w14:textId="5065F302" w:rsidR="00387AD7" w:rsidRPr="002C2D29" w:rsidRDefault="002C2D29" w:rsidP="002C2D29">
      <w:pPr>
        <w:spacing w:after="0" w:line="240" w:lineRule="auto"/>
        <w:rPr>
          <w:rFonts w:ascii="Arial" w:eastAsia="Times New Roman" w:hAnsi="Arial" w:cs="Arial"/>
          <w:b/>
          <w:bCs/>
          <w:color w:val="808080" w:themeColor="background1" w:themeShade="80"/>
          <w:sz w:val="36"/>
          <w:szCs w:val="36"/>
        </w:rPr>
      </w:pPr>
      <w:r w:rsidRPr="002C2D29">
        <w:rPr>
          <w:rFonts w:ascii="Arial" w:eastAsia="Times New Roman" w:hAnsi="Arial" w:cs="Arial"/>
          <w:b/>
          <w:bCs/>
          <w:color w:val="808080" w:themeColor="background1" w:themeShade="80"/>
          <w:sz w:val="36"/>
          <w:szCs w:val="36"/>
        </w:rPr>
        <w:t>Shenley Fields Nursery School</w:t>
      </w:r>
    </w:p>
    <w:p w14:paraId="1506BCDB" w14:textId="77777777" w:rsidR="00387AD7" w:rsidRPr="00387AD7" w:rsidRDefault="00387AD7" w:rsidP="00387AD7">
      <w:pPr>
        <w:spacing w:after="0" w:line="240" w:lineRule="auto"/>
        <w:rPr>
          <w:rFonts w:ascii="Arial" w:eastAsia="Times New Roman" w:hAnsi="Arial" w:cs="Arial"/>
          <w:b/>
          <w:bCs/>
          <w:sz w:val="24"/>
          <w:szCs w:val="24"/>
        </w:rPr>
      </w:pPr>
    </w:p>
    <w:p w14:paraId="2687F5FF" w14:textId="77777777" w:rsidR="002C2D29" w:rsidRDefault="002C2D29" w:rsidP="00387AD7">
      <w:pPr>
        <w:autoSpaceDE w:val="0"/>
        <w:autoSpaceDN w:val="0"/>
        <w:adjustRightInd w:val="0"/>
        <w:spacing w:after="0" w:line="240" w:lineRule="auto"/>
        <w:rPr>
          <w:rFonts w:ascii="Arial" w:eastAsia="Calibri" w:hAnsi="Arial" w:cs="Arial"/>
          <w:b/>
          <w:bCs/>
          <w:color w:val="000000"/>
          <w:sz w:val="24"/>
          <w:szCs w:val="24"/>
        </w:rPr>
      </w:pPr>
    </w:p>
    <w:p w14:paraId="3E87CF03" w14:textId="3695A92D" w:rsidR="00387AD7" w:rsidRPr="00387AD7" w:rsidRDefault="00387AD7" w:rsidP="00387AD7">
      <w:pPr>
        <w:autoSpaceDE w:val="0"/>
        <w:autoSpaceDN w:val="0"/>
        <w:adjustRightInd w:val="0"/>
        <w:spacing w:after="0" w:line="240" w:lineRule="auto"/>
        <w:rPr>
          <w:rFonts w:ascii="Arial" w:eastAsia="Calibri" w:hAnsi="Arial" w:cs="Arial"/>
          <w:color w:val="000000"/>
          <w:sz w:val="24"/>
          <w:szCs w:val="24"/>
        </w:rPr>
      </w:pPr>
      <w:r w:rsidRPr="00387AD7">
        <w:rPr>
          <w:rFonts w:ascii="Arial" w:eastAsia="Calibri" w:hAnsi="Arial" w:cs="Arial"/>
          <w:b/>
          <w:bCs/>
          <w:color w:val="000000"/>
          <w:sz w:val="24"/>
          <w:szCs w:val="24"/>
        </w:rPr>
        <w:t xml:space="preserve">Introduction </w:t>
      </w:r>
    </w:p>
    <w:p w14:paraId="351526E5" w14:textId="66732CB6" w:rsidR="00387AD7" w:rsidRPr="005A37AF" w:rsidRDefault="00387AD7" w:rsidP="00387AD7">
      <w:pPr>
        <w:autoSpaceDE w:val="0"/>
        <w:autoSpaceDN w:val="0"/>
        <w:adjustRightInd w:val="0"/>
        <w:spacing w:after="0" w:line="240" w:lineRule="auto"/>
        <w:rPr>
          <w:rFonts w:ascii="Arial" w:eastAsia="Calibri" w:hAnsi="Arial" w:cs="Arial"/>
          <w:color w:val="000000"/>
          <w:sz w:val="24"/>
          <w:szCs w:val="24"/>
        </w:rPr>
      </w:pPr>
      <w:r w:rsidRPr="00387AD7">
        <w:rPr>
          <w:rFonts w:ascii="Arial" w:eastAsia="Calibri" w:hAnsi="Arial" w:cs="Arial"/>
          <w:color w:val="000000"/>
          <w:sz w:val="24"/>
          <w:szCs w:val="24"/>
        </w:rPr>
        <w:t>At Shenley Fields Daycare and Nursery School, we want our children to be well-rounded, knowledgeable, lifelong learners, who have strong emotional resilience and good wellbeing. A school pet has been shown to benefit children both educationally and emotionally; it can increase children’s understanding of responsibility and develop their empathy and nurturing skills. In addition, children and staff take great enjoyment from interaction with animals, impacting on their mental health and wellbeing.</w:t>
      </w:r>
    </w:p>
    <w:p w14:paraId="2CC3303B" w14:textId="571E0A7E" w:rsidR="005A37AF" w:rsidRDefault="005A37AF" w:rsidP="00387AD7">
      <w:pPr>
        <w:autoSpaceDE w:val="0"/>
        <w:autoSpaceDN w:val="0"/>
        <w:adjustRightInd w:val="0"/>
        <w:spacing w:after="0" w:line="240" w:lineRule="auto"/>
        <w:rPr>
          <w:rFonts w:ascii="Arial" w:eastAsia="Calibri" w:hAnsi="Arial" w:cs="Arial"/>
          <w:b/>
          <w:bCs/>
          <w:color w:val="000000"/>
          <w:sz w:val="24"/>
          <w:szCs w:val="24"/>
        </w:rPr>
      </w:pPr>
    </w:p>
    <w:p w14:paraId="3685736B" w14:textId="19FE6AA3" w:rsidR="005A37AF" w:rsidRDefault="005A37AF" w:rsidP="00387AD7">
      <w:pPr>
        <w:autoSpaceDE w:val="0"/>
        <w:autoSpaceDN w:val="0"/>
        <w:adjustRightInd w:val="0"/>
        <w:spacing w:after="0" w:line="240" w:lineRule="auto"/>
        <w:rPr>
          <w:rFonts w:ascii="Arial" w:eastAsia="Calibri" w:hAnsi="Arial" w:cs="Arial"/>
          <w:b/>
          <w:bCs/>
          <w:color w:val="000000"/>
          <w:sz w:val="24"/>
          <w:szCs w:val="24"/>
        </w:rPr>
      </w:pPr>
    </w:p>
    <w:p w14:paraId="06C30BD9" w14:textId="77777777" w:rsidR="005A37AF" w:rsidRPr="005A37AF" w:rsidRDefault="005A37AF" w:rsidP="005A37AF">
      <w:pPr>
        <w:autoSpaceDE w:val="0"/>
        <w:autoSpaceDN w:val="0"/>
        <w:adjustRightInd w:val="0"/>
        <w:spacing w:after="0" w:line="240" w:lineRule="auto"/>
        <w:rPr>
          <w:rFonts w:ascii="Arial" w:eastAsia="Calibri" w:hAnsi="Arial" w:cs="Arial"/>
          <w:b/>
          <w:bCs/>
          <w:color w:val="000000"/>
          <w:sz w:val="24"/>
          <w:szCs w:val="24"/>
        </w:rPr>
      </w:pPr>
      <w:r w:rsidRPr="005A37AF">
        <w:rPr>
          <w:rFonts w:ascii="Arial" w:eastAsia="Calibri" w:hAnsi="Arial" w:cs="Arial"/>
          <w:b/>
          <w:bCs/>
          <w:color w:val="000000"/>
          <w:sz w:val="24"/>
          <w:szCs w:val="24"/>
        </w:rPr>
        <w:t xml:space="preserve">Reasons to Have a Tortoise in School </w:t>
      </w:r>
    </w:p>
    <w:p w14:paraId="03AA3A29" w14:textId="77777777" w:rsidR="005A37AF" w:rsidRPr="005A37AF" w:rsidRDefault="005A37AF" w:rsidP="005A37AF">
      <w:pPr>
        <w:autoSpaceDE w:val="0"/>
        <w:autoSpaceDN w:val="0"/>
        <w:adjustRightInd w:val="0"/>
        <w:spacing w:after="0" w:line="240" w:lineRule="auto"/>
        <w:rPr>
          <w:rFonts w:ascii="Arial" w:eastAsia="Calibri" w:hAnsi="Arial" w:cs="Arial"/>
          <w:color w:val="000000"/>
          <w:sz w:val="24"/>
          <w:szCs w:val="24"/>
        </w:rPr>
      </w:pPr>
      <w:r w:rsidRPr="005A37AF">
        <w:rPr>
          <w:rFonts w:ascii="Arial" w:eastAsia="Calibri" w:hAnsi="Arial" w:cs="Arial"/>
          <w:color w:val="000000"/>
          <w:sz w:val="24"/>
          <w:szCs w:val="24"/>
        </w:rPr>
        <w:t xml:space="preserve">There are many benefits to having a pet in school. Research has shown some of the benefits to be as follows: </w:t>
      </w:r>
    </w:p>
    <w:p w14:paraId="3485DE75" w14:textId="7D827DB3" w:rsidR="005A37AF" w:rsidRPr="005A37AF" w:rsidRDefault="005A37AF" w:rsidP="005A37AF">
      <w:pPr>
        <w:pStyle w:val="ListParagraph"/>
        <w:numPr>
          <w:ilvl w:val="0"/>
          <w:numId w:val="3"/>
        </w:num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C</w:t>
      </w:r>
      <w:r w:rsidRPr="005A37AF">
        <w:rPr>
          <w:rFonts w:ascii="Arial" w:eastAsia="Calibri" w:hAnsi="Arial" w:cs="Arial"/>
          <w:color w:val="000000"/>
          <w:sz w:val="24"/>
          <w:szCs w:val="24"/>
        </w:rPr>
        <w:t>hildren</w:t>
      </w:r>
      <w:r>
        <w:rPr>
          <w:rFonts w:ascii="Arial" w:eastAsia="Calibri" w:hAnsi="Arial" w:cs="Arial"/>
          <w:color w:val="000000"/>
          <w:sz w:val="24"/>
          <w:szCs w:val="24"/>
        </w:rPr>
        <w:t xml:space="preserve"> have improved</w:t>
      </w:r>
      <w:r w:rsidRPr="005A37AF">
        <w:rPr>
          <w:rFonts w:ascii="Arial" w:eastAsia="Calibri" w:hAnsi="Arial" w:cs="Arial"/>
          <w:color w:val="000000"/>
          <w:sz w:val="24"/>
          <w:szCs w:val="24"/>
        </w:rPr>
        <w:t xml:space="preserve"> social and emotional development</w:t>
      </w:r>
      <w:r w:rsidR="00113D13">
        <w:rPr>
          <w:rFonts w:ascii="Arial" w:eastAsia="Calibri" w:hAnsi="Arial" w:cs="Arial"/>
          <w:color w:val="000000"/>
          <w:sz w:val="24"/>
          <w:szCs w:val="24"/>
        </w:rPr>
        <w:t xml:space="preserve"> which links to the priorities in our EYPP strategy.</w:t>
      </w:r>
    </w:p>
    <w:p w14:paraId="0EB404C0" w14:textId="5D58FF32" w:rsidR="005A37AF" w:rsidRPr="00113D13" w:rsidRDefault="005A37AF" w:rsidP="00113D13">
      <w:pPr>
        <w:pStyle w:val="ListParagraph"/>
        <w:numPr>
          <w:ilvl w:val="0"/>
          <w:numId w:val="3"/>
        </w:num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Pets can h</w:t>
      </w:r>
      <w:r w:rsidRPr="005A37AF">
        <w:rPr>
          <w:rFonts w:ascii="Arial" w:eastAsia="Calibri" w:hAnsi="Arial" w:cs="Arial"/>
          <w:color w:val="000000"/>
          <w:sz w:val="24"/>
          <w:szCs w:val="24"/>
        </w:rPr>
        <w:t>ave a calming effect on children, particularly those with emotional or behavioural needs</w:t>
      </w:r>
      <w:r w:rsidR="00113D13">
        <w:rPr>
          <w:rFonts w:ascii="Arial" w:eastAsia="Calibri" w:hAnsi="Arial" w:cs="Arial"/>
          <w:color w:val="000000"/>
          <w:sz w:val="24"/>
          <w:szCs w:val="24"/>
        </w:rPr>
        <w:t xml:space="preserve"> which links to the priorities in our EYPP strategy</w:t>
      </w:r>
    </w:p>
    <w:p w14:paraId="2B26EFDA" w14:textId="4105FF7F" w:rsidR="005A37AF" w:rsidRPr="005A37AF" w:rsidRDefault="005A37AF" w:rsidP="005A37AF">
      <w:pPr>
        <w:pStyle w:val="ListParagraph"/>
        <w:numPr>
          <w:ilvl w:val="0"/>
          <w:numId w:val="3"/>
        </w:numPr>
        <w:autoSpaceDE w:val="0"/>
        <w:autoSpaceDN w:val="0"/>
        <w:adjustRightInd w:val="0"/>
        <w:rPr>
          <w:rFonts w:ascii="Arial" w:eastAsia="Calibri" w:hAnsi="Arial" w:cs="Arial"/>
          <w:color w:val="000000"/>
          <w:sz w:val="24"/>
          <w:szCs w:val="24"/>
        </w:rPr>
      </w:pPr>
      <w:r w:rsidRPr="005A37AF">
        <w:rPr>
          <w:rFonts w:ascii="Arial" w:eastAsia="Calibri" w:hAnsi="Arial" w:cs="Arial"/>
          <w:color w:val="000000"/>
          <w:sz w:val="24"/>
          <w:szCs w:val="24"/>
        </w:rPr>
        <w:lastRenderedPageBreak/>
        <w:t>Improved behaviour and concentration, reduce</w:t>
      </w:r>
      <w:r>
        <w:rPr>
          <w:rFonts w:ascii="Arial" w:eastAsia="Calibri" w:hAnsi="Arial" w:cs="Arial"/>
          <w:color w:val="000000"/>
          <w:sz w:val="24"/>
          <w:szCs w:val="24"/>
        </w:rPr>
        <w:t>d</w:t>
      </w:r>
      <w:r w:rsidRPr="005A37AF">
        <w:rPr>
          <w:rFonts w:ascii="Arial" w:eastAsia="Calibri" w:hAnsi="Arial" w:cs="Arial"/>
          <w:color w:val="000000"/>
          <w:sz w:val="24"/>
          <w:szCs w:val="24"/>
        </w:rPr>
        <w:t xml:space="preserve"> stress, and improve</w:t>
      </w:r>
      <w:r>
        <w:rPr>
          <w:rFonts w:ascii="Arial" w:eastAsia="Calibri" w:hAnsi="Arial" w:cs="Arial"/>
          <w:color w:val="000000"/>
          <w:sz w:val="24"/>
          <w:szCs w:val="24"/>
        </w:rPr>
        <w:t>d</w:t>
      </w:r>
      <w:r w:rsidRPr="005A37AF">
        <w:rPr>
          <w:rFonts w:ascii="Arial" w:eastAsia="Calibri" w:hAnsi="Arial" w:cs="Arial"/>
          <w:color w:val="000000"/>
          <w:sz w:val="24"/>
          <w:szCs w:val="24"/>
        </w:rPr>
        <w:t xml:space="preserve"> self-esteem. </w:t>
      </w:r>
      <w:r w:rsidR="00113D13">
        <w:rPr>
          <w:rFonts w:ascii="Arial" w:eastAsia="Calibri" w:hAnsi="Arial" w:cs="Arial"/>
          <w:color w:val="000000"/>
          <w:sz w:val="24"/>
          <w:szCs w:val="24"/>
        </w:rPr>
        <w:t>This links well to our My Happy Mind work with the children</w:t>
      </w:r>
    </w:p>
    <w:p w14:paraId="0FCC3738" w14:textId="61479476" w:rsidR="005A37AF" w:rsidRPr="005A37AF" w:rsidRDefault="005A37AF" w:rsidP="005A37AF">
      <w:pPr>
        <w:pStyle w:val="ListParagraph"/>
        <w:numPr>
          <w:ilvl w:val="0"/>
          <w:numId w:val="3"/>
        </w:numPr>
        <w:autoSpaceDE w:val="0"/>
        <w:autoSpaceDN w:val="0"/>
        <w:adjustRightInd w:val="0"/>
        <w:rPr>
          <w:rFonts w:ascii="Arial" w:eastAsia="Calibri" w:hAnsi="Arial" w:cs="Arial"/>
          <w:color w:val="000000"/>
          <w:sz w:val="24"/>
          <w:szCs w:val="24"/>
        </w:rPr>
      </w:pPr>
      <w:r w:rsidRPr="005A37AF">
        <w:rPr>
          <w:rFonts w:ascii="Arial" w:eastAsia="Calibri" w:hAnsi="Arial" w:cs="Arial"/>
          <w:color w:val="000000"/>
          <w:sz w:val="24"/>
          <w:szCs w:val="24"/>
        </w:rPr>
        <w:t>Encourage</w:t>
      </w:r>
      <w:r>
        <w:rPr>
          <w:rFonts w:ascii="Arial" w:eastAsia="Calibri" w:hAnsi="Arial" w:cs="Arial"/>
          <w:color w:val="000000"/>
          <w:sz w:val="24"/>
          <w:szCs w:val="24"/>
        </w:rPr>
        <w:t>s</w:t>
      </w:r>
      <w:r w:rsidRPr="005A37AF">
        <w:rPr>
          <w:rFonts w:ascii="Arial" w:eastAsia="Calibri" w:hAnsi="Arial" w:cs="Arial"/>
          <w:color w:val="000000"/>
          <w:sz w:val="24"/>
          <w:szCs w:val="24"/>
        </w:rPr>
        <w:t xml:space="preserve"> expression and participation in children</w:t>
      </w:r>
    </w:p>
    <w:p w14:paraId="286F1B96" w14:textId="17DF847D" w:rsidR="005A37AF" w:rsidRPr="00113D13" w:rsidRDefault="005A37AF" w:rsidP="00113D13">
      <w:pPr>
        <w:pStyle w:val="ListParagraph"/>
        <w:numPr>
          <w:ilvl w:val="0"/>
          <w:numId w:val="3"/>
        </w:numPr>
        <w:autoSpaceDE w:val="0"/>
        <w:autoSpaceDN w:val="0"/>
        <w:adjustRightInd w:val="0"/>
        <w:rPr>
          <w:rFonts w:ascii="Arial" w:eastAsia="Calibri" w:hAnsi="Arial" w:cs="Arial"/>
          <w:color w:val="000000"/>
          <w:sz w:val="24"/>
          <w:szCs w:val="24"/>
        </w:rPr>
      </w:pPr>
      <w:r w:rsidRPr="00113D13">
        <w:rPr>
          <w:rFonts w:ascii="Arial" w:eastAsia="Calibri" w:hAnsi="Arial" w:cs="Arial"/>
          <w:color w:val="000000"/>
          <w:sz w:val="24"/>
          <w:szCs w:val="24"/>
        </w:rPr>
        <w:t>Foster</w:t>
      </w:r>
      <w:r w:rsidR="00113D13">
        <w:rPr>
          <w:rFonts w:ascii="Arial" w:eastAsia="Calibri" w:hAnsi="Arial" w:cs="Arial"/>
          <w:color w:val="000000"/>
          <w:sz w:val="24"/>
          <w:szCs w:val="24"/>
        </w:rPr>
        <w:t>s</w:t>
      </w:r>
      <w:r w:rsidRPr="00113D13">
        <w:rPr>
          <w:rFonts w:ascii="Arial" w:eastAsia="Calibri" w:hAnsi="Arial" w:cs="Arial"/>
          <w:color w:val="000000"/>
          <w:sz w:val="24"/>
          <w:szCs w:val="24"/>
        </w:rPr>
        <w:t xml:space="preserve"> a sense of responsibility</w:t>
      </w:r>
    </w:p>
    <w:p w14:paraId="498224D4" w14:textId="7894BB74" w:rsidR="005A37AF" w:rsidRPr="00113D13" w:rsidRDefault="005A37AF" w:rsidP="00113D13">
      <w:pPr>
        <w:pStyle w:val="ListParagraph"/>
        <w:numPr>
          <w:ilvl w:val="0"/>
          <w:numId w:val="3"/>
        </w:numPr>
        <w:autoSpaceDE w:val="0"/>
        <w:autoSpaceDN w:val="0"/>
        <w:adjustRightInd w:val="0"/>
        <w:rPr>
          <w:rFonts w:ascii="Arial" w:eastAsia="Calibri" w:hAnsi="Arial" w:cs="Arial"/>
          <w:color w:val="000000"/>
          <w:sz w:val="24"/>
          <w:szCs w:val="24"/>
        </w:rPr>
      </w:pPr>
      <w:r w:rsidRPr="00113D13">
        <w:rPr>
          <w:rFonts w:ascii="Arial" w:eastAsia="Calibri" w:hAnsi="Arial" w:cs="Arial"/>
          <w:color w:val="000000"/>
          <w:sz w:val="24"/>
          <w:szCs w:val="24"/>
        </w:rPr>
        <w:t>Motivate</w:t>
      </w:r>
      <w:r w:rsidR="00113D13" w:rsidRPr="00113D13">
        <w:rPr>
          <w:rFonts w:ascii="Arial" w:eastAsia="Calibri" w:hAnsi="Arial" w:cs="Arial"/>
          <w:color w:val="000000"/>
          <w:sz w:val="24"/>
          <w:szCs w:val="24"/>
        </w:rPr>
        <w:t>s</w:t>
      </w:r>
      <w:r w:rsidRPr="00113D13">
        <w:rPr>
          <w:rFonts w:ascii="Arial" w:eastAsia="Calibri" w:hAnsi="Arial" w:cs="Arial"/>
          <w:color w:val="000000"/>
          <w:sz w:val="24"/>
          <w:szCs w:val="24"/>
        </w:rPr>
        <w:t xml:space="preserve"> children to think and learn, as children have a high level of natural interest and enthusiasm in animals. </w:t>
      </w:r>
    </w:p>
    <w:p w14:paraId="20CBC2F7" w14:textId="60B8C155" w:rsidR="005A37AF" w:rsidRPr="00113D13" w:rsidRDefault="005A37AF" w:rsidP="00113D13">
      <w:pPr>
        <w:pStyle w:val="ListParagraph"/>
        <w:numPr>
          <w:ilvl w:val="0"/>
          <w:numId w:val="3"/>
        </w:numPr>
        <w:autoSpaceDE w:val="0"/>
        <w:autoSpaceDN w:val="0"/>
        <w:adjustRightInd w:val="0"/>
        <w:rPr>
          <w:rFonts w:ascii="Arial" w:eastAsia="Calibri" w:hAnsi="Arial" w:cs="Arial"/>
          <w:color w:val="000000"/>
          <w:sz w:val="24"/>
          <w:szCs w:val="24"/>
        </w:rPr>
      </w:pPr>
      <w:r w:rsidRPr="00113D13">
        <w:rPr>
          <w:rFonts w:ascii="Arial" w:eastAsia="Calibri" w:hAnsi="Arial" w:cs="Arial"/>
          <w:color w:val="000000"/>
          <w:sz w:val="24"/>
          <w:szCs w:val="24"/>
        </w:rPr>
        <w:t>Encourage</w:t>
      </w:r>
      <w:r w:rsidR="00113D13">
        <w:rPr>
          <w:rFonts w:ascii="Arial" w:eastAsia="Calibri" w:hAnsi="Arial" w:cs="Arial"/>
          <w:color w:val="000000"/>
          <w:sz w:val="24"/>
          <w:szCs w:val="24"/>
        </w:rPr>
        <w:t>s</w:t>
      </w:r>
      <w:r w:rsidRPr="00113D13">
        <w:rPr>
          <w:rFonts w:ascii="Arial" w:eastAsia="Calibri" w:hAnsi="Arial" w:cs="Arial"/>
          <w:color w:val="000000"/>
          <w:sz w:val="24"/>
          <w:szCs w:val="24"/>
        </w:rPr>
        <w:t xml:space="preserve"> respect for others, improving children’s relationships with other children, staff and parents/</w:t>
      </w:r>
      <w:r w:rsidR="002C2D29">
        <w:rPr>
          <w:rFonts w:ascii="Arial" w:eastAsia="Calibri" w:hAnsi="Arial" w:cs="Arial"/>
          <w:color w:val="000000"/>
          <w:sz w:val="24"/>
          <w:szCs w:val="24"/>
        </w:rPr>
        <w:t xml:space="preserve"> </w:t>
      </w:r>
      <w:r w:rsidRPr="00113D13">
        <w:rPr>
          <w:rFonts w:ascii="Arial" w:eastAsia="Calibri" w:hAnsi="Arial" w:cs="Arial"/>
          <w:color w:val="000000"/>
          <w:sz w:val="24"/>
          <w:szCs w:val="24"/>
        </w:rPr>
        <w:t>carers</w:t>
      </w:r>
    </w:p>
    <w:p w14:paraId="4403516D" w14:textId="3F7CC779" w:rsidR="005A37AF" w:rsidRPr="00113D13" w:rsidRDefault="005A37AF" w:rsidP="00113D13">
      <w:pPr>
        <w:pStyle w:val="ListParagraph"/>
        <w:numPr>
          <w:ilvl w:val="0"/>
          <w:numId w:val="3"/>
        </w:numPr>
        <w:autoSpaceDE w:val="0"/>
        <w:autoSpaceDN w:val="0"/>
        <w:adjustRightInd w:val="0"/>
        <w:rPr>
          <w:rFonts w:ascii="Arial" w:eastAsia="Calibri" w:hAnsi="Arial" w:cs="Arial"/>
          <w:color w:val="000000"/>
          <w:sz w:val="24"/>
          <w:szCs w:val="24"/>
        </w:rPr>
      </w:pPr>
      <w:r w:rsidRPr="00113D13">
        <w:rPr>
          <w:rFonts w:ascii="Arial" w:eastAsia="Calibri" w:hAnsi="Arial" w:cs="Arial"/>
          <w:color w:val="000000"/>
          <w:sz w:val="24"/>
          <w:szCs w:val="24"/>
        </w:rPr>
        <w:t>Teach</w:t>
      </w:r>
      <w:r w:rsidR="00113D13" w:rsidRPr="00113D13">
        <w:rPr>
          <w:rFonts w:ascii="Arial" w:eastAsia="Calibri" w:hAnsi="Arial" w:cs="Arial"/>
          <w:color w:val="000000"/>
          <w:sz w:val="24"/>
          <w:szCs w:val="24"/>
        </w:rPr>
        <w:t>es</w:t>
      </w:r>
      <w:r w:rsidRPr="00113D13">
        <w:rPr>
          <w:rFonts w:ascii="Arial" w:eastAsia="Calibri" w:hAnsi="Arial" w:cs="Arial"/>
          <w:color w:val="000000"/>
          <w:sz w:val="24"/>
          <w:szCs w:val="24"/>
        </w:rPr>
        <w:t xml:space="preserve"> children to nurture and to have respect for life</w:t>
      </w:r>
    </w:p>
    <w:p w14:paraId="4E579851" w14:textId="1C58E9BA" w:rsidR="005A37AF" w:rsidRPr="00113D13" w:rsidRDefault="005A37AF" w:rsidP="00113D13">
      <w:pPr>
        <w:pStyle w:val="ListParagraph"/>
        <w:numPr>
          <w:ilvl w:val="0"/>
          <w:numId w:val="3"/>
        </w:numPr>
        <w:autoSpaceDE w:val="0"/>
        <w:autoSpaceDN w:val="0"/>
        <w:adjustRightInd w:val="0"/>
        <w:rPr>
          <w:rFonts w:ascii="Arial" w:eastAsia="Calibri" w:hAnsi="Arial" w:cs="Arial"/>
          <w:color w:val="000000"/>
          <w:sz w:val="24"/>
          <w:szCs w:val="24"/>
        </w:rPr>
      </w:pPr>
      <w:r w:rsidRPr="00113D13">
        <w:rPr>
          <w:rFonts w:ascii="Arial" w:eastAsia="Calibri" w:hAnsi="Arial" w:cs="Arial"/>
          <w:color w:val="000000"/>
          <w:sz w:val="24"/>
          <w:szCs w:val="24"/>
        </w:rPr>
        <w:t>Help</w:t>
      </w:r>
      <w:r w:rsidR="00113D13" w:rsidRPr="00113D13">
        <w:rPr>
          <w:rFonts w:ascii="Arial" w:eastAsia="Calibri" w:hAnsi="Arial" w:cs="Arial"/>
          <w:color w:val="000000"/>
          <w:sz w:val="24"/>
          <w:szCs w:val="24"/>
        </w:rPr>
        <w:t>s</w:t>
      </w:r>
      <w:r w:rsidRPr="00113D13">
        <w:rPr>
          <w:rFonts w:ascii="Arial" w:eastAsia="Calibri" w:hAnsi="Arial" w:cs="Arial"/>
          <w:color w:val="000000"/>
          <w:sz w:val="24"/>
          <w:szCs w:val="24"/>
        </w:rPr>
        <w:t xml:space="preserve"> children</w:t>
      </w:r>
      <w:r w:rsidR="00113D13">
        <w:rPr>
          <w:rFonts w:ascii="Arial" w:eastAsia="Calibri" w:hAnsi="Arial" w:cs="Arial"/>
          <w:color w:val="000000"/>
          <w:sz w:val="24"/>
          <w:szCs w:val="24"/>
        </w:rPr>
        <w:t xml:space="preserve"> develop early reading skills as we research information </w:t>
      </w:r>
      <w:r w:rsidR="00B76B0C">
        <w:rPr>
          <w:rFonts w:ascii="Arial" w:eastAsia="Calibri" w:hAnsi="Arial" w:cs="Arial"/>
          <w:color w:val="000000"/>
          <w:sz w:val="24"/>
          <w:szCs w:val="24"/>
        </w:rPr>
        <w:t>about our tortoise and how to look after it</w:t>
      </w:r>
    </w:p>
    <w:p w14:paraId="117B2D7A" w14:textId="0777836D" w:rsidR="005A37AF" w:rsidRPr="00B76B0C" w:rsidRDefault="005A37AF" w:rsidP="00B76B0C">
      <w:pPr>
        <w:pStyle w:val="ListParagraph"/>
        <w:numPr>
          <w:ilvl w:val="0"/>
          <w:numId w:val="3"/>
        </w:numPr>
        <w:autoSpaceDE w:val="0"/>
        <w:autoSpaceDN w:val="0"/>
        <w:adjustRightInd w:val="0"/>
        <w:rPr>
          <w:rFonts w:ascii="Arial" w:eastAsia="Calibri" w:hAnsi="Arial" w:cs="Arial"/>
          <w:color w:val="000000"/>
          <w:sz w:val="24"/>
          <w:szCs w:val="24"/>
        </w:rPr>
      </w:pPr>
      <w:r w:rsidRPr="00B76B0C">
        <w:rPr>
          <w:rFonts w:ascii="Arial" w:eastAsia="Calibri" w:hAnsi="Arial" w:cs="Arial"/>
          <w:color w:val="000000"/>
          <w:sz w:val="24"/>
          <w:szCs w:val="24"/>
        </w:rPr>
        <w:t>Reduce children’s anxieties</w:t>
      </w:r>
      <w:r w:rsidR="00B76B0C">
        <w:rPr>
          <w:rFonts w:ascii="Arial" w:eastAsia="Calibri" w:hAnsi="Arial" w:cs="Arial"/>
          <w:color w:val="000000"/>
          <w:sz w:val="24"/>
          <w:szCs w:val="24"/>
        </w:rPr>
        <w:t xml:space="preserve"> which also links to our My Happy Mind work</w:t>
      </w:r>
    </w:p>
    <w:p w14:paraId="3D8C50D3" w14:textId="0DE78F77" w:rsidR="005A37AF" w:rsidRPr="00B76B0C" w:rsidRDefault="005A37AF" w:rsidP="00B76B0C">
      <w:pPr>
        <w:pStyle w:val="ListParagraph"/>
        <w:numPr>
          <w:ilvl w:val="0"/>
          <w:numId w:val="3"/>
        </w:numPr>
        <w:autoSpaceDE w:val="0"/>
        <w:autoSpaceDN w:val="0"/>
        <w:adjustRightInd w:val="0"/>
        <w:rPr>
          <w:rFonts w:ascii="Arial" w:eastAsia="Calibri" w:hAnsi="Arial" w:cs="Arial"/>
          <w:color w:val="000000"/>
          <w:sz w:val="24"/>
          <w:szCs w:val="24"/>
        </w:rPr>
      </w:pPr>
      <w:r w:rsidRPr="00B76B0C">
        <w:rPr>
          <w:rFonts w:ascii="Arial" w:eastAsia="Calibri" w:hAnsi="Arial" w:cs="Arial"/>
          <w:color w:val="000000"/>
          <w:sz w:val="24"/>
          <w:szCs w:val="24"/>
        </w:rPr>
        <w:t>Where there is a fear of animals, reduce this fear</w:t>
      </w:r>
    </w:p>
    <w:p w14:paraId="68D86F07" w14:textId="78EF120E" w:rsidR="005A37AF" w:rsidRPr="00B76B0C" w:rsidRDefault="005A37AF" w:rsidP="00387AD7">
      <w:pPr>
        <w:pStyle w:val="ListParagraph"/>
        <w:numPr>
          <w:ilvl w:val="0"/>
          <w:numId w:val="3"/>
        </w:numPr>
        <w:autoSpaceDE w:val="0"/>
        <w:autoSpaceDN w:val="0"/>
        <w:adjustRightInd w:val="0"/>
        <w:rPr>
          <w:rFonts w:ascii="Arial" w:eastAsia="Calibri" w:hAnsi="Arial" w:cs="Arial"/>
          <w:color w:val="000000"/>
          <w:sz w:val="24"/>
          <w:szCs w:val="24"/>
        </w:rPr>
      </w:pPr>
      <w:r w:rsidRPr="00B76B0C">
        <w:rPr>
          <w:rFonts w:ascii="Arial" w:eastAsia="Calibri" w:hAnsi="Arial" w:cs="Arial"/>
          <w:color w:val="000000"/>
          <w:sz w:val="24"/>
          <w:szCs w:val="24"/>
        </w:rPr>
        <w:t>Improve</w:t>
      </w:r>
      <w:r w:rsidR="00B76B0C">
        <w:rPr>
          <w:rFonts w:ascii="Arial" w:eastAsia="Calibri" w:hAnsi="Arial" w:cs="Arial"/>
          <w:color w:val="000000"/>
          <w:sz w:val="24"/>
          <w:szCs w:val="24"/>
        </w:rPr>
        <w:t>d</w:t>
      </w:r>
      <w:r w:rsidRPr="00B76B0C">
        <w:rPr>
          <w:rFonts w:ascii="Arial" w:eastAsia="Calibri" w:hAnsi="Arial" w:cs="Arial"/>
          <w:color w:val="000000"/>
          <w:sz w:val="24"/>
          <w:szCs w:val="24"/>
        </w:rPr>
        <w:t xml:space="preserve"> attendance and willingness to attend school</w:t>
      </w:r>
    </w:p>
    <w:p w14:paraId="6E367EDD" w14:textId="77777777" w:rsidR="005A37AF" w:rsidRDefault="005A37AF" w:rsidP="00387AD7">
      <w:pPr>
        <w:autoSpaceDE w:val="0"/>
        <w:autoSpaceDN w:val="0"/>
        <w:adjustRightInd w:val="0"/>
        <w:spacing w:after="0" w:line="240" w:lineRule="auto"/>
        <w:rPr>
          <w:rFonts w:ascii="Arial" w:eastAsia="Calibri" w:hAnsi="Arial" w:cs="Arial"/>
          <w:b/>
          <w:bCs/>
          <w:color w:val="000000"/>
          <w:sz w:val="24"/>
          <w:szCs w:val="24"/>
        </w:rPr>
      </w:pPr>
    </w:p>
    <w:p w14:paraId="5DD55453" w14:textId="5C10E2AC" w:rsidR="005A37AF" w:rsidRDefault="005A37AF" w:rsidP="00387AD7">
      <w:pPr>
        <w:autoSpaceDE w:val="0"/>
        <w:autoSpaceDN w:val="0"/>
        <w:adjustRightInd w:val="0"/>
        <w:spacing w:after="0" w:line="240" w:lineRule="auto"/>
        <w:rPr>
          <w:rFonts w:ascii="Arial" w:eastAsia="Calibri" w:hAnsi="Arial" w:cs="Arial"/>
          <w:b/>
          <w:bCs/>
          <w:color w:val="000000"/>
          <w:sz w:val="24"/>
          <w:szCs w:val="24"/>
        </w:rPr>
      </w:pPr>
    </w:p>
    <w:p w14:paraId="0ED4B741" w14:textId="77777777" w:rsidR="005A37AF" w:rsidRPr="00387AD7" w:rsidRDefault="005A37AF" w:rsidP="00387AD7">
      <w:pPr>
        <w:autoSpaceDE w:val="0"/>
        <w:autoSpaceDN w:val="0"/>
        <w:adjustRightInd w:val="0"/>
        <w:spacing w:after="0" w:line="240" w:lineRule="auto"/>
        <w:rPr>
          <w:rFonts w:ascii="Arial" w:eastAsia="Calibri" w:hAnsi="Arial" w:cs="Arial"/>
          <w:b/>
          <w:bCs/>
          <w:color w:val="000000"/>
          <w:sz w:val="24"/>
          <w:szCs w:val="24"/>
        </w:rPr>
      </w:pPr>
    </w:p>
    <w:p w14:paraId="0781E374" w14:textId="77777777" w:rsidR="00387AD7" w:rsidRPr="00387AD7" w:rsidRDefault="00387AD7" w:rsidP="00387AD7">
      <w:pPr>
        <w:autoSpaceDE w:val="0"/>
        <w:autoSpaceDN w:val="0"/>
        <w:adjustRightInd w:val="0"/>
        <w:spacing w:after="0" w:line="240" w:lineRule="auto"/>
        <w:rPr>
          <w:rFonts w:ascii="Arial" w:eastAsia="Calibri" w:hAnsi="Arial" w:cs="Arial"/>
          <w:color w:val="000000"/>
          <w:sz w:val="24"/>
          <w:szCs w:val="24"/>
        </w:rPr>
      </w:pPr>
      <w:r w:rsidRPr="00387AD7">
        <w:rPr>
          <w:rFonts w:ascii="Arial" w:eastAsia="Calibri" w:hAnsi="Arial" w:cs="Arial"/>
          <w:b/>
          <w:bCs/>
          <w:color w:val="000000"/>
          <w:sz w:val="24"/>
          <w:szCs w:val="24"/>
        </w:rPr>
        <w:t xml:space="preserve">Is There a Risk to Bringing a Tortoise into the School Environment? </w:t>
      </w:r>
    </w:p>
    <w:p w14:paraId="1CFF9ED4" w14:textId="77777777" w:rsidR="00387AD7" w:rsidRPr="00387AD7" w:rsidRDefault="00387AD7" w:rsidP="00387AD7">
      <w:pPr>
        <w:autoSpaceDE w:val="0"/>
        <w:autoSpaceDN w:val="0"/>
        <w:adjustRightInd w:val="0"/>
        <w:spacing w:after="0" w:line="240" w:lineRule="auto"/>
        <w:rPr>
          <w:rFonts w:ascii="Arial" w:eastAsia="Calibri" w:hAnsi="Arial" w:cs="Arial"/>
          <w:color w:val="000000"/>
          <w:sz w:val="24"/>
          <w:szCs w:val="24"/>
        </w:rPr>
      </w:pPr>
      <w:r w:rsidRPr="00387AD7">
        <w:rPr>
          <w:rFonts w:ascii="Arial" w:eastAsia="Calibri" w:hAnsi="Arial" w:cs="Arial"/>
          <w:color w:val="000000"/>
          <w:sz w:val="24"/>
          <w:szCs w:val="24"/>
        </w:rPr>
        <w:t xml:space="preserve">Yes, there is however, it is a manageable risk. A risk assessment has been carried out for the whole school and individual risk assessments will be undertaken for anyone with specific medical or emotional needs. </w:t>
      </w:r>
    </w:p>
    <w:p w14:paraId="157CDBA6" w14:textId="77777777" w:rsidR="00387AD7" w:rsidRPr="00387AD7" w:rsidRDefault="00387AD7" w:rsidP="00387AD7">
      <w:pPr>
        <w:autoSpaceDE w:val="0"/>
        <w:autoSpaceDN w:val="0"/>
        <w:adjustRightInd w:val="0"/>
        <w:spacing w:after="0" w:line="240" w:lineRule="auto"/>
        <w:rPr>
          <w:rFonts w:ascii="Arial" w:eastAsia="Calibri" w:hAnsi="Arial" w:cs="Arial"/>
          <w:b/>
          <w:bCs/>
          <w:color w:val="000000"/>
          <w:sz w:val="24"/>
          <w:szCs w:val="24"/>
        </w:rPr>
      </w:pPr>
    </w:p>
    <w:p w14:paraId="72031E5B" w14:textId="77777777" w:rsidR="00387AD7" w:rsidRPr="00387AD7" w:rsidRDefault="00387AD7" w:rsidP="00387AD7">
      <w:pPr>
        <w:autoSpaceDE w:val="0"/>
        <w:autoSpaceDN w:val="0"/>
        <w:adjustRightInd w:val="0"/>
        <w:spacing w:after="0" w:line="240" w:lineRule="auto"/>
        <w:rPr>
          <w:rFonts w:ascii="Arial" w:eastAsia="Calibri" w:hAnsi="Arial" w:cs="Arial"/>
          <w:color w:val="000000"/>
          <w:sz w:val="24"/>
          <w:szCs w:val="24"/>
        </w:rPr>
      </w:pPr>
      <w:r w:rsidRPr="00387AD7">
        <w:rPr>
          <w:rFonts w:ascii="Arial" w:eastAsia="Calibri" w:hAnsi="Arial" w:cs="Arial"/>
          <w:b/>
          <w:bCs/>
          <w:color w:val="000000"/>
          <w:sz w:val="24"/>
          <w:szCs w:val="24"/>
        </w:rPr>
        <w:t xml:space="preserve">School Policy </w:t>
      </w:r>
    </w:p>
    <w:p w14:paraId="7CB08BF4" w14:textId="4277744E" w:rsidR="00387AD7" w:rsidRPr="00387AD7" w:rsidRDefault="00387AD7" w:rsidP="00387AD7">
      <w:pPr>
        <w:numPr>
          <w:ilvl w:val="0"/>
          <w:numId w:val="1"/>
        </w:numPr>
        <w:autoSpaceDE w:val="0"/>
        <w:autoSpaceDN w:val="0"/>
        <w:adjustRightInd w:val="0"/>
        <w:spacing w:after="49" w:line="240" w:lineRule="auto"/>
        <w:contextualSpacing/>
        <w:rPr>
          <w:rFonts w:ascii="Arial" w:eastAsia="Calibri" w:hAnsi="Arial" w:cs="Arial"/>
          <w:color w:val="000000"/>
          <w:sz w:val="24"/>
          <w:szCs w:val="24"/>
        </w:rPr>
      </w:pPr>
      <w:r w:rsidRPr="00387AD7">
        <w:rPr>
          <w:rFonts w:ascii="Arial" w:eastAsia="Calibri" w:hAnsi="Arial" w:cs="Arial"/>
          <w:color w:val="000000"/>
          <w:sz w:val="24"/>
          <w:szCs w:val="24"/>
        </w:rPr>
        <w:t>The tortoise</w:t>
      </w:r>
      <w:r>
        <w:rPr>
          <w:rFonts w:ascii="Arial" w:eastAsia="Calibri" w:hAnsi="Arial" w:cs="Arial"/>
          <w:color w:val="000000"/>
          <w:sz w:val="24"/>
          <w:szCs w:val="24"/>
        </w:rPr>
        <w:t xml:space="preserve"> and required equipment</w:t>
      </w:r>
      <w:r w:rsidRPr="00387AD7">
        <w:rPr>
          <w:rFonts w:ascii="Arial" w:eastAsia="Calibri" w:hAnsi="Arial" w:cs="Arial"/>
          <w:color w:val="000000"/>
          <w:sz w:val="24"/>
          <w:szCs w:val="24"/>
        </w:rPr>
        <w:t xml:space="preserve"> will be paid for through EYPP funding.</w:t>
      </w:r>
    </w:p>
    <w:p w14:paraId="1BF61C6F" w14:textId="0CC54930" w:rsidR="00387AD7" w:rsidRPr="00387AD7" w:rsidRDefault="00387AD7" w:rsidP="00387AD7">
      <w:pPr>
        <w:numPr>
          <w:ilvl w:val="0"/>
          <w:numId w:val="1"/>
        </w:numPr>
        <w:autoSpaceDE w:val="0"/>
        <w:autoSpaceDN w:val="0"/>
        <w:adjustRightInd w:val="0"/>
        <w:spacing w:after="49" w:line="240" w:lineRule="auto"/>
        <w:contextualSpacing/>
        <w:rPr>
          <w:rFonts w:ascii="Arial" w:eastAsia="Calibri" w:hAnsi="Arial" w:cs="Arial"/>
          <w:color w:val="000000"/>
          <w:sz w:val="24"/>
          <w:szCs w:val="24"/>
        </w:rPr>
      </w:pPr>
      <w:r w:rsidRPr="00387AD7">
        <w:rPr>
          <w:rFonts w:ascii="Arial" w:eastAsia="Calibri" w:hAnsi="Arial" w:cs="Arial"/>
          <w:color w:val="000000"/>
          <w:sz w:val="24"/>
          <w:szCs w:val="24"/>
        </w:rPr>
        <w:t>The governors</w:t>
      </w:r>
      <w:r w:rsidR="002C2D29">
        <w:rPr>
          <w:rFonts w:ascii="Arial" w:eastAsia="Calibri" w:hAnsi="Arial" w:cs="Arial"/>
          <w:color w:val="000000"/>
          <w:sz w:val="24"/>
          <w:szCs w:val="24"/>
        </w:rPr>
        <w:t xml:space="preserve"> </w:t>
      </w:r>
      <w:r w:rsidRPr="00387AD7">
        <w:rPr>
          <w:rFonts w:ascii="Arial" w:eastAsia="Calibri" w:hAnsi="Arial" w:cs="Arial"/>
          <w:color w:val="000000"/>
          <w:sz w:val="24"/>
          <w:szCs w:val="24"/>
        </w:rPr>
        <w:t xml:space="preserve">/headteacher have the right to request </w:t>
      </w:r>
      <w:r>
        <w:rPr>
          <w:rFonts w:ascii="Arial" w:eastAsia="Calibri" w:hAnsi="Arial" w:cs="Arial"/>
          <w:color w:val="000000"/>
          <w:sz w:val="24"/>
          <w:szCs w:val="24"/>
        </w:rPr>
        <w:t xml:space="preserve">that </w:t>
      </w:r>
      <w:r w:rsidRPr="00387AD7">
        <w:rPr>
          <w:rFonts w:ascii="Arial" w:eastAsia="Calibri" w:hAnsi="Arial" w:cs="Arial"/>
          <w:color w:val="000000"/>
          <w:sz w:val="24"/>
          <w:szCs w:val="24"/>
        </w:rPr>
        <w:t xml:space="preserve">the tortoise </w:t>
      </w:r>
      <w:r>
        <w:rPr>
          <w:rFonts w:ascii="Arial" w:eastAsia="Calibri" w:hAnsi="Arial" w:cs="Arial"/>
          <w:color w:val="000000"/>
          <w:sz w:val="24"/>
          <w:szCs w:val="24"/>
        </w:rPr>
        <w:t xml:space="preserve">is </w:t>
      </w:r>
      <w:r w:rsidRPr="00387AD7">
        <w:rPr>
          <w:rFonts w:ascii="Arial" w:eastAsia="Calibri" w:hAnsi="Arial" w:cs="Arial"/>
          <w:color w:val="000000"/>
          <w:sz w:val="24"/>
          <w:szCs w:val="24"/>
        </w:rPr>
        <w:t xml:space="preserve">removed from the school grounds. </w:t>
      </w:r>
    </w:p>
    <w:p w14:paraId="4BAD8D7D" w14:textId="769D5C65" w:rsidR="00387AD7" w:rsidRPr="00387AD7" w:rsidRDefault="00387AD7" w:rsidP="00387AD7">
      <w:pPr>
        <w:numPr>
          <w:ilvl w:val="0"/>
          <w:numId w:val="1"/>
        </w:numPr>
        <w:autoSpaceDE w:val="0"/>
        <w:autoSpaceDN w:val="0"/>
        <w:adjustRightInd w:val="0"/>
        <w:spacing w:after="49" w:line="240" w:lineRule="auto"/>
        <w:contextualSpacing/>
        <w:rPr>
          <w:rFonts w:ascii="Arial" w:eastAsia="Calibri" w:hAnsi="Arial" w:cs="Arial"/>
          <w:color w:val="000000"/>
          <w:sz w:val="24"/>
          <w:szCs w:val="24"/>
        </w:rPr>
      </w:pPr>
      <w:r w:rsidRPr="00387AD7">
        <w:rPr>
          <w:rFonts w:ascii="Arial" w:eastAsia="Calibri" w:hAnsi="Arial" w:cs="Arial"/>
          <w:color w:val="000000"/>
          <w:sz w:val="24"/>
          <w:szCs w:val="24"/>
        </w:rPr>
        <w:t xml:space="preserve">Only the school tortoise will be allowed onto the school premises. </w:t>
      </w:r>
      <w:r>
        <w:rPr>
          <w:rFonts w:ascii="Arial" w:eastAsia="Calibri" w:hAnsi="Arial" w:cs="Arial"/>
          <w:color w:val="000000"/>
          <w:sz w:val="24"/>
          <w:szCs w:val="24"/>
        </w:rPr>
        <w:t xml:space="preserve">No </w:t>
      </w:r>
      <w:r w:rsidRPr="00387AD7">
        <w:rPr>
          <w:rFonts w:ascii="Arial" w:eastAsia="Calibri" w:hAnsi="Arial" w:cs="Arial"/>
          <w:color w:val="000000"/>
          <w:sz w:val="24"/>
          <w:szCs w:val="24"/>
        </w:rPr>
        <w:t xml:space="preserve">other animals must enter the school site unless approval has been granted by the Executive Headteacher. </w:t>
      </w:r>
    </w:p>
    <w:p w14:paraId="5C19D2F8" w14:textId="77777777" w:rsidR="00387AD7" w:rsidRPr="00387AD7" w:rsidRDefault="00387AD7" w:rsidP="00387AD7">
      <w:pPr>
        <w:numPr>
          <w:ilvl w:val="0"/>
          <w:numId w:val="1"/>
        </w:numPr>
        <w:autoSpaceDE w:val="0"/>
        <w:autoSpaceDN w:val="0"/>
        <w:adjustRightInd w:val="0"/>
        <w:spacing w:after="49" w:line="240" w:lineRule="auto"/>
        <w:contextualSpacing/>
        <w:rPr>
          <w:rFonts w:ascii="Arial" w:eastAsia="Calibri" w:hAnsi="Arial" w:cs="Arial"/>
          <w:color w:val="000000"/>
          <w:sz w:val="24"/>
          <w:szCs w:val="24"/>
        </w:rPr>
      </w:pPr>
      <w:r w:rsidRPr="00387AD7">
        <w:rPr>
          <w:rFonts w:ascii="Arial" w:eastAsia="Calibri" w:hAnsi="Arial" w:cs="Arial"/>
          <w:color w:val="000000"/>
          <w:sz w:val="24"/>
          <w:szCs w:val="24"/>
        </w:rPr>
        <w:t xml:space="preserve">In general tortoises are known to be of good temperament and rarely aggressive. </w:t>
      </w:r>
    </w:p>
    <w:p w14:paraId="65BF56C6" w14:textId="77777777" w:rsidR="00387AD7" w:rsidRPr="00387AD7" w:rsidRDefault="00387AD7" w:rsidP="00387AD7">
      <w:pPr>
        <w:numPr>
          <w:ilvl w:val="0"/>
          <w:numId w:val="1"/>
        </w:numPr>
        <w:autoSpaceDE w:val="0"/>
        <w:autoSpaceDN w:val="0"/>
        <w:adjustRightInd w:val="0"/>
        <w:spacing w:after="49" w:line="240" w:lineRule="auto"/>
        <w:contextualSpacing/>
        <w:rPr>
          <w:rFonts w:ascii="Arial" w:eastAsia="Calibri" w:hAnsi="Arial" w:cs="Arial"/>
          <w:color w:val="000000"/>
          <w:sz w:val="24"/>
          <w:szCs w:val="24"/>
        </w:rPr>
      </w:pPr>
      <w:r w:rsidRPr="00387AD7">
        <w:rPr>
          <w:rFonts w:ascii="Arial" w:eastAsia="Calibri" w:hAnsi="Arial" w:cs="Arial"/>
          <w:color w:val="000000"/>
          <w:sz w:val="24"/>
          <w:szCs w:val="24"/>
        </w:rPr>
        <w:t xml:space="preserve">The governing board agree that school pets benefit the school community. </w:t>
      </w:r>
    </w:p>
    <w:p w14:paraId="7870CC3C" w14:textId="0DEE7B91" w:rsidR="00387AD7" w:rsidRPr="00387AD7" w:rsidRDefault="00387AD7" w:rsidP="00387AD7">
      <w:pPr>
        <w:numPr>
          <w:ilvl w:val="0"/>
          <w:numId w:val="1"/>
        </w:numPr>
        <w:autoSpaceDE w:val="0"/>
        <w:autoSpaceDN w:val="0"/>
        <w:adjustRightInd w:val="0"/>
        <w:spacing w:after="49" w:line="240" w:lineRule="auto"/>
        <w:contextualSpacing/>
        <w:rPr>
          <w:rFonts w:ascii="Arial" w:eastAsia="Calibri" w:hAnsi="Arial" w:cs="Arial"/>
          <w:color w:val="000000"/>
          <w:sz w:val="24"/>
          <w:szCs w:val="24"/>
        </w:rPr>
      </w:pPr>
      <w:r w:rsidRPr="00387AD7">
        <w:rPr>
          <w:rFonts w:ascii="Arial" w:eastAsia="Calibri" w:hAnsi="Arial" w:cs="Arial"/>
          <w:color w:val="000000"/>
          <w:sz w:val="24"/>
          <w:szCs w:val="24"/>
        </w:rPr>
        <w:t>Staff, parents/</w:t>
      </w:r>
      <w:r w:rsidR="002C2D29">
        <w:rPr>
          <w:rFonts w:ascii="Arial" w:eastAsia="Calibri" w:hAnsi="Arial" w:cs="Arial"/>
          <w:color w:val="000000"/>
          <w:sz w:val="24"/>
          <w:szCs w:val="24"/>
        </w:rPr>
        <w:t xml:space="preserve"> </w:t>
      </w:r>
      <w:r w:rsidRPr="00387AD7">
        <w:rPr>
          <w:rFonts w:ascii="Arial" w:eastAsia="Calibri" w:hAnsi="Arial" w:cs="Arial"/>
          <w:color w:val="000000"/>
          <w:sz w:val="24"/>
          <w:szCs w:val="24"/>
        </w:rPr>
        <w:t xml:space="preserve">carers and children have been informed by letter that the tortoise will be in the school. </w:t>
      </w:r>
    </w:p>
    <w:p w14:paraId="1A57FFA1" w14:textId="77777777" w:rsidR="00387AD7" w:rsidRPr="00387AD7" w:rsidRDefault="00387AD7" w:rsidP="00387AD7">
      <w:pPr>
        <w:numPr>
          <w:ilvl w:val="0"/>
          <w:numId w:val="1"/>
        </w:numPr>
        <w:autoSpaceDE w:val="0"/>
        <w:autoSpaceDN w:val="0"/>
        <w:adjustRightInd w:val="0"/>
        <w:spacing w:after="49" w:line="240" w:lineRule="auto"/>
        <w:contextualSpacing/>
        <w:rPr>
          <w:rFonts w:ascii="Arial" w:eastAsia="Calibri" w:hAnsi="Arial" w:cs="Arial"/>
          <w:color w:val="000000"/>
          <w:sz w:val="24"/>
          <w:szCs w:val="24"/>
        </w:rPr>
      </w:pPr>
      <w:r w:rsidRPr="00387AD7">
        <w:rPr>
          <w:rFonts w:ascii="Arial" w:eastAsia="Calibri" w:hAnsi="Arial" w:cs="Arial"/>
          <w:color w:val="000000"/>
          <w:sz w:val="24"/>
          <w:szCs w:val="24"/>
        </w:rPr>
        <w:t xml:space="preserve">The risk assessment will be reviewed on an annual basis. </w:t>
      </w:r>
    </w:p>
    <w:p w14:paraId="3CF67145" w14:textId="77777777" w:rsidR="00387AD7" w:rsidRPr="00387AD7" w:rsidRDefault="00387AD7" w:rsidP="00387AD7">
      <w:pPr>
        <w:numPr>
          <w:ilvl w:val="0"/>
          <w:numId w:val="1"/>
        </w:numPr>
        <w:autoSpaceDE w:val="0"/>
        <w:autoSpaceDN w:val="0"/>
        <w:adjustRightInd w:val="0"/>
        <w:spacing w:after="49" w:line="240" w:lineRule="auto"/>
        <w:contextualSpacing/>
        <w:rPr>
          <w:rFonts w:ascii="Arial" w:eastAsia="Calibri" w:hAnsi="Arial" w:cs="Arial"/>
          <w:color w:val="000000"/>
          <w:sz w:val="24"/>
          <w:szCs w:val="24"/>
        </w:rPr>
      </w:pPr>
      <w:r w:rsidRPr="00387AD7">
        <w:rPr>
          <w:rFonts w:ascii="Arial" w:eastAsia="Calibri" w:hAnsi="Arial" w:cs="Arial"/>
          <w:color w:val="000000"/>
          <w:sz w:val="24"/>
          <w:szCs w:val="24"/>
        </w:rPr>
        <w:t xml:space="preserve">Children, staff, and visitors known to have allergic reactions or are uncomfortable around animals may choose not to have any physical contact with the tortoises. </w:t>
      </w:r>
    </w:p>
    <w:p w14:paraId="6E5BF3F4" w14:textId="77777777" w:rsidR="00387AD7" w:rsidRPr="00C31724" w:rsidRDefault="00387AD7" w:rsidP="00387AD7">
      <w:pPr>
        <w:pStyle w:val="ListParagraph"/>
        <w:numPr>
          <w:ilvl w:val="0"/>
          <w:numId w:val="1"/>
        </w:numPr>
        <w:autoSpaceDE w:val="0"/>
        <w:autoSpaceDN w:val="0"/>
        <w:adjustRightInd w:val="0"/>
        <w:spacing w:after="49"/>
        <w:rPr>
          <w:rFonts w:ascii="Arial" w:hAnsi="Arial" w:cs="Arial"/>
          <w:color w:val="000000"/>
          <w:sz w:val="24"/>
          <w:szCs w:val="24"/>
        </w:rPr>
      </w:pPr>
      <w:r w:rsidRPr="00C31724">
        <w:rPr>
          <w:rFonts w:ascii="Arial" w:hAnsi="Arial" w:cs="Arial"/>
          <w:color w:val="000000"/>
          <w:sz w:val="24"/>
          <w:szCs w:val="24"/>
        </w:rPr>
        <w:t xml:space="preserve">If the tortoises are ill, they will not be permitted to stay at school and must be taken to a staff members home. </w:t>
      </w:r>
    </w:p>
    <w:p w14:paraId="58AABC45" w14:textId="77777777" w:rsidR="00387AD7" w:rsidRPr="00C31724" w:rsidRDefault="00387AD7" w:rsidP="00387AD7">
      <w:pPr>
        <w:pStyle w:val="ListParagraph"/>
        <w:numPr>
          <w:ilvl w:val="0"/>
          <w:numId w:val="1"/>
        </w:numPr>
        <w:autoSpaceDE w:val="0"/>
        <w:autoSpaceDN w:val="0"/>
        <w:adjustRightInd w:val="0"/>
        <w:spacing w:after="49"/>
        <w:rPr>
          <w:rFonts w:ascii="Arial" w:hAnsi="Arial" w:cs="Arial"/>
          <w:color w:val="000000"/>
          <w:sz w:val="24"/>
          <w:szCs w:val="24"/>
        </w:rPr>
      </w:pPr>
      <w:r w:rsidRPr="00C31724">
        <w:rPr>
          <w:rFonts w:ascii="Arial" w:hAnsi="Arial" w:cs="Arial"/>
          <w:color w:val="000000"/>
          <w:sz w:val="24"/>
          <w:szCs w:val="24"/>
        </w:rPr>
        <w:lastRenderedPageBreak/>
        <w:t xml:space="preserve">The tortoise will be carried in a box when moving between classrooms or around the school. They will be under the full control and supervision of an adult. </w:t>
      </w:r>
    </w:p>
    <w:p w14:paraId="29057ACF" w14:textId="77C30E99" w:rsidR="00387AD7" w:rsidRPr="00C31724" w:rsidRDefault="00387AD7" w:rsidP="00387AD7">
      <w:pPr>
        <w:pStyle w:val="ListParagraph"/>
        <w:numPr>
          <w:ilvl w:val="0"/>
          <w:numId w:val="1"/>
        </w:numPr>
        <w:autoSpaceDE w:val="0"/>
        <w:autoSpaceDN w:val="0"/>
        <w:adjustRightInd w:val="0"/>
        <w:spacing w:after="49"/>
        <w:rPr>
          <w:rFonts w:ascii="Arial" w:hAnsi="Arial" w:cs="Arial"/>
          <w:color w:val="000000"/>
          <w:sz w:val="24"/>
          <w:szCs w:val="24"/>
        </w:rPr>
      </w:pPr>
      <w:r w:rsidRPr="00C31724">
        <w:rPr>
          <w:rFonts w:ascii="Arial" w:hAnsi="Arial" w:cs="Arial"/>
          <w:color w:val="000000"/>
          <w:sz w:val="24"/>
          <w:szCs w:val="24"/>
        </w:rPr>
        <w:t xml:space="preserve">If the tortoise is placed out of </w:t>
      </w:r>
      <w:r w:rsidR="002C2D29">
        <w:rPr>
          <w:rFonts w:ascii="Arial" w:hAnsi="Arial" w:cs="Arial"/>
          <w:color w:val="000000"/>
          <w:sz w:val="24"/>
          <w:szCs w:val="24"/>
        </w:rPr>
        <w:t>its</w:t>
      </w:r>
      <w:r w:rsidRPr="00C31724">
        <w:rPr>
          <w:rFonts w:ascii="Arial" w:hAnsi="Arial" w:cs="Arial"/>
          <w:color w:val="000000"/>
          <w:sz w:val="24"/>
          <w:szCs w:val="24"/>
        </w:rPr>
        <w:t xml:space="preserve"> enclosure, an adult supervises the tortoise at all times until returned to the enclosure. </w:t>
      </w:r>
    </w:p>
    <w:p w14:paraId="52452593" w14:textId="6BE9E8AD" w:rsidR="00387AD7" w:rsidRDefault="00387AD7" w:rsidP="00387AD7">
      <w:pPr>
        <w:pStyle w:val="ListParagraph"/>
        <w:numPr>
          <w:ilvl w:val="0"/>
          <w:numId w:val="1"/>
        </w:numPr>
        <w:autoSpaceDE w:val="0"/>
        <w:autoSpaceDN w:val="0"/>
        <w:adjustRightInd w:val="0"/>
        <w:spacing w:after="49"/>
        <w:rPr>
          <w:rFonts w:ascii="Arial" w:hAnsi="Arial" w:cs="Arial"/>
          <w:color w:val="000000"/>
          <w:sz w:val="24"/>
          <w:szCs w:val="24"/>
        </w:rPr>
      </w:pPr>
      <w:r w:rsidRPr="00C31724">
        <w:rPr>
          <w:rFonts w:ascii="Arial" w:hAnsi="Arial" w:cs="Arial"/>
          <w:color w:val="000000"/>
          <w:sz w:val="24"/>
          <w:szCs w:val="24"/>
        </w:rPr>
        <w:t xml:space="preserve">Children must never be left alone with the tortoises; appropriate adult supervision must be always in place. </w:t>
      </w:r>
    </w:p>
    <w:p w14:paraId="427B2EFE" w14:textId="77777777" w:rsidR="00387AD7" w:rsidRPr="005E2E09" w:rsidRDefault="00387AD7" w:rsidP="00387AD7">
      <w:pPr>
        <w:numPr>
          <w:ilvl w:val="0"/>
          <w:numId w:val="1"/>
        </w:numPr>
        <w:autoSpaceDE w:val="0"/>
        <w:autoSpaceDN w:val="0"/>
        <w:adjustRightInd w:val="0"/>
        <w:spacing w:after="37" w:line="240" w:lineRule="auto"/>
        <w:rPr>
          <w:rFonts w:ascii="Arial" w:hAnsi="Arial" w:cs="Arial"/>
          <w:color w:val="000000"/>
          <w:sz w:val="24"/>
          <w:szCs w:val="24"/>
        </w:rPr>
      </w:pPr>
      <w:r w:rsidRPr="005E2E09">
        <w:rPr>
          <w:rFonts w:ascii="Arial" w:hAnsi="Arial" w:cs="Arial"/>
          <w:color w:val="000000"/>
          <w:sz w:val="24"/>
          <w:szCs w:val="24"/>
        </w:rPr>
        <w:t xml:space="preserve">The tortoise will have their own designated enclosures which will be maintained and cleaned on a regular basis. </w:t>
      </w:r>
    </w:p>
    <w:p w14:paraId="0AC6AD87" w14:textId="77777777" w:rsidR="00387AD7" w:rsidRPr="005E2E09" w:rsidRDefault="00387AD7" w:rsidP="00387AD7">
      <w:pPr>
        <w:numPr>
          <w:ilvl w:val="0"/>
          <w:numId w:val="1"/>
        </w:numPr>
        <w:autoSpaceDE w:val="0"/>
        <w:autoSpaceDN w:val="0"/>
        <w:adjustRightInd w:val="0"/>
        <w:spacing w:after="37" w:line="240" w:lineRule="auto"/>
        <w:rPr>
          <w:rFonts w:ascii="Arial" w:hAnsi="Arial" w:cs="Arial"/>
          <w:color w:val="000000"/>
          <w:sz w:val="24"/>
          <w:szCs w:val="24"/>
        </w:rPr>
      </w:pPr>
      <w:r w:rsidRPr="005E2E09">
        <w:rPr>
          <w:rFonts w:ascii="Arial" w:hAnsi="Arial" w:cs="Arial"/>
          <w:color w:val="000000"/>
          <w:sz w:val="24"/>
          <w:szCs w:val="24"/>
        </w:rPr>
        <w:t xml:space="preserve">Parents may opt out of allowing their child to come into contact with the school tortoise. </w:t>
      </w:r>
    </w:p>
    <w:p w14:paraId="02FBD310" w14:textId="65F408B9" w:rsidR="00387AD7" w:rsidRPr="005E2E09" w:rsidRDefault="00387AD7" w:rsidP="00387AD7">
      <w:pPr>
        <w:numPr>
          <w:ilvl w:val="0"/>
          <w:numId w:val="1"/>
        </w:numPr>
        <w:autoSpaceDE w:val="0"/>
        <w:autoSpaceDN w:val="0"/>
        <w:adjustRightInd w:val="0"/>
        <w:spacing w:after="37" w:line="240" w:lineRule="auto"/>
        <w:rPr>
          <w:rFonts w:ascii="Arial" w:hAnsi="Arial" w:cs="Arial"/>
          <w:color w:val="000000"/>
          <w:sz w:val="24"/>
          <w:szCs w:val="24"/>
        </w:rPr>
      </w:pPr>
      <w:r w:rsidRPr="005E2E09">
        <w:rPr>
          <w:rFonts w:ascii="Arial" w:hAnsi="Arial" w:cs="Arial"/>
          <w:color w:val="000000"/>
          <w:sz w:val="24"/>
          <w:szCs w:val="24"/>
        </w:rPr>
        <w:t>The tortoise will be included in the fire and evacuation procedures, under the supervision of the</w:t>
      </w:r>
      <w:r w:rsidR="002C2D29">
        <w:rPr>
          <w:rFonts w:ascii="Arial" w:hAnsi="Arial" w:cs="Arial"/>
          <w:color w:val="000000"/>
          <w:sz w:val="24"/>
          <w:szCs w:val="24"/>
        </w:rPr>
        <w:t xml:space="preserve"> </w:t>
      </w:r>
      <w:r w:rsidRPr="005E2E09">
        <w:rPr>
          <w:rFonts w:ascii="Arial" w:hAnsi="Arial" w:cs="Arial"/>
          <w:color w:val="000000"/>
          <w:sz w:val="24"/>
          <w:szCs w:val="24"/>
        </w:rPr>
        <w:t xml:space="preserve">staff. </w:t>
      </w:r>
    </w:p>
    <w:p w14:paraId="11DCB713" w14:textId="0C27ADBF" w:rsidR="00387AD7" w:rsidRDefault="00387AD7" w:rsidP="00387AD7">
      <w:pPr>
        <w:numPr>
          <w:ilvl w:val="0"/>
          <w:numId w:val="1"/>
        </w:numPr>
        <w:autoSpaceDE w:val="0"/>
        <w:autoSpaceDN w:val="0"/>
        <w:adjustRightInd w:val="0"/>
        <w:spacing w:after="37" w:line="240" w:lineRule="auto"/>
        <w:rPr>
          <w:rFonts w:ascii="Arial" w:hAnsi="Arial" w:cs="Arial"/>
          <w:color w:val="000000"/>
          <w:sz w:val="24"/>
          <w:szCs w:val="24"/>
        </w:rPr>
      </w:pPr>
      <w:r w:rsidRPr="005E2E09">
        <w:rPr>
          <w:rFonts w:ascii="Arial" w:hAnsi="Arial" w:cs="Arial"/>
          <w:color w:val="000000"/>
          <w:sz w:val="24"/>
          <w:szCs w:val="24"/>
        </w:rPr>
        <w:t xml:space="preserve">If someone reports any issue with the school tortoise, this information must be passed to the headteacher or school business manager as soon as possible. All concerns will be responded to by the headteacher or school business manager, in line with the complaints policy. </w:t>
      </w:r>
    </w:p>
    <w:p w14:paraId="69413048" w14:textId="3116117E" w:rsidR="00703DC8" w:rsidRPr="005E2E09" w:rsidRDefault="00703DC8" w:rsidP="00703DC8">
      <w:pPr>
        <w:numPr>
          <w:ilvl w:val="0"/>
          <w:numId w:val="1"/>
        </w:numPr>
        <w:autoSpaceDE w:val="0"/>
        <w:autoSpaceDN w:val="0"/>
        <w:adjustRightInd w:val="0"/>
        <w:spacing w:after="37" w:line="240" w:lineRule="auto"/>
        <w:rPr>
          <w:rFonts w:ascii="Arial" w:hAnsi="Arial" w:cs="Arial"/>
          <w:color w:val="000000"/>
          <w:sz w:val="24"/>
          <w:szCs w:val="24"/>
        </w:rPr>
      </w:pPr>
      <w:r w:rsidRPr="005E2E09">
        <w:rPr>
          <w:rFonts w:ascii="Arial" w:hAnsi="Arial" w:cs="Arial"/>
          <w:color w:val="000000"/>
          <w:sz w:val="24"/>
          <w:szCs w:val="24"/>
        </w:rPr>
        <w:t>If the tortoise</w:t>
      </w:r>
      <w:r>
        <w:rPr>
          <w:rFonts w:ascii="Arial" w:hAnsi="Arial" w:cs="Arial"/>
          <w:color w:val="000000"/>
          <w:sz w:val="24"/>
          <w:szCs w:val="24"/>
        </w:rPr>
        <w:t xml:space="preserve"> is</w:t>
      </w:r>
      <w:r w:rsidRPr="005E2E09">
        <w:rPr>
          <w:rFonts w:ascii="Arial" w:hAnsi="Arial" w:cs="Arial"/>
          <w:color w:val="000000"/>
          <w:sz w:val="24"/>
          <w:szCs w:val="24"/>
        </w:rPr>
        <w:t xml:space="preserve"> surrounded by a large number of children, they could become agitated or nervous; therefore, the adult in charge of the tortoises must ensure </w:t>
      </w:r>
      <w:r>
        <w:rPr>
          <w:rFonts w:ascii="Arial" w:hAnsi="Arial" w:cs="Arial"/>
          <w:color w:val="000000"/>
          <w:sz w:val="24"/>
          <w:szCs w:val="24"/>
        </w:rPr>
        <w:t>they pan an appropriate number of children to be with the tortoise at any one time</w:t>
      </w:r>
    </w:p>
    <w:p w14:paraId="5B681876" w14:textId="77777777" w:rsidR="00387AD7" w:rsidRPr="005E2E09" w:rsidRDefault="00387AD7" w:rsidP="00387AD7">
      <w:pPr>
        <w:numPr>
          <w:ilvl w:val="0"/>
          <w:numId w:val="1"/>
        </w:numPr>
        <w:autoSpaceDE w:val="0"/>
        <w:autoSpaceDN w:val="0"/>
        <w:adjustRightInd w:val="0"/>
        <w:spacing w:after="0" w:line="240" w:lineRule="auto"/>
        <w:rPr>
          <w:rFonts w:ascii="Arial" w:hAnsi="Arial" w:cs="Arial"/>
          <w:color w:val="000000"/>
          <w:sz w:val="24"/>
          <w:szCs w:val="24"/>
        </w:rPr>
      </w:pPr>
      <w:r w:rsidRPr="005E2E09">
        <w:rPr>
          <w:rFonts w:ascii="Arial" w:hAnsi="Arial" w:cs="Arial"/>
          <w:color w:val="000000"/>
          <w:sz w:val="24"/>
          <w:szCs w:val="24"/>
        </w:rPr>
        <w:t xml:space="preserve">Public Liability Insurance has been purchased by the school. </w:t>
      </w:r>
    </w:p>
    <w:p w14:paraId="0790362E" w14:textId="77777777" w:rsidR="00387AD7" w:rsidRDefault="00387AD7" w:rsidP="00387AD7">
      <w:pPr>
        <w:pStyle w:val="ListParagraph"/>
        <w:autoSpaceDE w:val="0"/>
        <w:autoSpaceDN w:val="0"/>
        <w:adjustRightInd w:val="0"/>
        <w:spacing w:after="49"/>
        <w:rPr>
          <w:rFonts w:ascii="Arial" w:hAnsi="Arial" w:cs="Arial"/>
          <w:color w:val="000000"/>
          <w:sz w:val="24"/>
          <w:szCs w:val="24"/>
        </w:rPr>
      </w:pPr>
    </w:p>
    <w:p w14:paraId="5A75773E" w14:textId="6A912803" w:rsidR="00387AD7" w:rsidRPr="005E2E09" w:rsidRDefault="00387AD7" w:rsidP="00387AD7">
      <w:pPr>
        <w:autoSpaceDE w:val="0"/>
        <w:autoSpaceDN w:val="0"/>
        <w:adjustRightInd w:val="0"/>
        <w:spacing w:after="37" w:line="240" w:lineRule="auto"/>
        <w:ind w:left="360"/>
        <w:rPr>
          <w:rFonts w:ascii="Arial" w:hAnsi="Arial" w:cs="Arial"/>
          <w:b/>
          <w:bCs/>
          <w:color w:val="000000"/>
          <w:sz w:val="24"/>
          <w:szCs w:val="24"/>
        </w:rPr>
      </w:pPr>
      <w:r w:rsidRPr="005E2E09">
        <w:rPr>
          <w:rFonts w:ascii="Arial" w:hAnsi="Arial" w:cs="Arial"/>
          <w:b/>
          <w:bCs/>
          <w:color w:val="000000"/>
          <w:sz w:val="24"/>
          <w:szCs w:val="24"/>
        </w:rPr>
        <w:t xml:space="preserve">Children should be </w:t>
      </w:r>
      <w:r>
        <w:rPr>
          <w:rFonts w:ascii="Arial" w:hAnsi="Arial" w:cs="Arial"/>
          <w:b/>
          <w:bCs/>
          <w:color w:val="000000"/>
          <w:sz w:val="24"/>
          <w:szCs w:val="24"/>
        </w:rPr>
        <w:t xml:space="preserve">taught and </w:t>
      </w:r>
      <w:r w:rsidRPr="005E2E09">
        <w:rPr>
          <w:rFonts w:ascii="Arial" w:hAnsi="Arial" w:cs="Arial"/>
          <w:b/>
          <w:bCs/>
          <w:color w:val="000000"/>
          <w:sz w:val="24"/>
          <w:szCs w:val="24"/>
        </w:rPr>
        <w:t xml:space="preserve">reminded of appropriate behaviour around the tortoise. Children should: </w:t>
      </w:r>
      <w:r w:rsidRPr="005E2E09">
        <w:rPr>
          <w:rFonts w:ascii="Arial" w:hAnsi="Arial" w:cs="Arial"/>
          <w:color w:val="000000"/>
          <w:sz w:val="24"/>
          <w:szCs w:val="24"/>
        </w:rPr>
        <w:t xml:space="preserve"> </w:t>
      </w:r>
    </w:p>
    <w:p w14:paraId="676C710B" w14:textId="57618EEE" w:rsidR="00387AD7" w:rsidRPr="005E2E09" w:rsidRDefault="00387AD7" w:rsidP="00387AD7">
      <w:pPr>
        <w:numPr>
          <w:ilvl w:val="0"/>
          <w:numId w:val="1"/>
        </w:num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t xml:space="preserve">Try </w:t>
      </w:r>
      <w:r w:rsidRPr="005E2E09">
        <w:rPr>
          <w:rFonts w:ascii="Arial" w:hAnsi="Arial" w:cs="Arial"/>
          <w:color w:val="000000"/>
          <w:sz w:val="24"/>
          <w:szCs w:val="24"/>
        </w:rPr>
        <w:t xml:space="preserve">not make sudden movements </w:t>
      </w:r>
    </w:p>
    <w:p w14:paraId="2C9FB417" w14:textId="467987B8" w:rsidR="00387AD7" w:rsidRPr="005E2E09" w:rsidRDefault="00387AD7" w:rsidP="00703DC8">
      <w:pPr>
        <w:numPr>
          <w:ilvl w:val="0"/>
          <w:numId w:val="1"/>
        </w:num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t xml:space="preserve">Try </w:t>
      </w:r>
      <w:r w:rsidRPr="005E2E09">
        <w:rPr>
          <w:rFonts w:ascii="Arial" w:hAnsi="Arial" w:cs="Arial"/>
          <w:color w:val="000000"/>
          <w:sz w:val="24"/>
          <w:szCs w:val="24"/>
        </w:rPr>
        <w:t xml:space="preserve">not </w:t>
      </w:r>
      <w:r w:rsidR="00703DC8">
        <w:rPr>
          <w:rFonts w:ascii="Arial" w:hAnsi="Arial" w:cs="Arial"/>
          <w:color w:val="000000"/>
          <w:sz w:val="24"/>
          <w:szCs w:val="24"/>
        </w:rPr>
        <w:t xml:space="preserve">to </w:t>
      </w:r>
      <w:r w:rsidRPr="005E2E09">
        <w:rPr>
          <w:rFonts w:ascii="Arial" w:hAnsi="Arial" w:cs="Arial"/>
          <w:color w:val="000000"/>
          <w:sz w:val="24"/>
          <w:szCs w:val="24"/>
        </w:rPr>
        <w:t xml:space="preserve">make loud noises </w:t>
      </w:r>
    </w:p>
    <w:p w14:paraId="05CCB046" w14:textId="71D149CF" w:rsidR="00387AD7" w:rsidRPr="005E2E09" w:rsidRDefault="00703DC8" w:rsidP="00387AD7">
      <w:pPr>
        <w:numPr>
          <w:ilvl w:val="0"/>
          <w:numId w:val="1"/>
        </w:num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t>N</w:t>
      </w:r>
      <w:r w:rsidR="00387AD7" w:rsidRPr="005E2E09">
        <w:rPr>
          <w:rFonts w:ascii="Arial" w:hAnsi="Arial" w:cs="Arial"/>
          <w:color w:val="000000"/>
          <w:sz w:val="24"/>
          <w:szCs w:val="24"/>
        </w:rPr>
        <w:t xml:space="preserve">ot eat around them </w:t>
      </w:r>
    </w:p>
    <w:p w14:paraId="71560CC7" w14:textId="5AC47B17" w:rsidR="00387AD7" w:rsidRPr="005E2E09" w:rsidRDefault="00703DC8" w:rsidP="00387AD7">
      <w:pPr>
        <w:numPr>
          <w:ilvl w:val="0"/>
          <w:numId w:val="1"/>
        </w:num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t>A</w:t>
      </w:r>
      <w:r w:rsidR="00387AD7" w:rsidRPr="005E2E09">
        <w:rPr>
          <w:rFonts w:ascii="Arial" w:hAnsi="Arial" w:cs="Arial"/>
          <w:color w:val="000000"/>
          <w:sz w:val="24"/>
          <w:szCs w:val="24"/>
        </w:rPr>
        <w:t xml:space="preserve">lways ask </w:t>
      </w:r>
      <w:r w:rsidR="00387AD7">
        <w:rPr>
          <w:rFonts w:ascii="Arial" w:hAnsi="Arial" w:cs="Arial"/>
          <w:color w:val="000000"/>
          <w:sz w:val="24"/>
          <w:szCs w:val="24"/>
        </w:rPr>
        <w:t xml:space="preserve">adults </w:t>
      </w:r>
      <w:r w:rsidR="00387AD7" w:rsidRPr="005E2E09">
        <w:rPr>
          <w:rFonts w:ascii="Arial" w:hAnsi="Arial" w:cs="Arial"/>
          <w:color w:val="000000"/>
          <w:sz w:val="24"/>
          <w:szCs w:val="24"/>
        </w:rPr>
        <w:t xml:space="preserve">if they are allowed to stroke the tortoise beforehand </w:t>
      </w:r>
    </w:p>
    <w:p w14:paraId="0D351CE4" w14:textId="76B6F82A" w:rsidR="00387AD7" w:rsidRPr="005E2E09" w:rsidRDefault="00703DC8" w:rsidP="00387AD7">
      <w:pPr>
        <w:numPr>
          <w:ilvl w:val="0"/>
          <w:numId w:val="1"/>
        </w:num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t>A</w:t>
      </w:r>
      <w:r w:rsidR="00387AD7" w:rsidRPr="005E2E09">
        <w:rPr>
          <w:rFonts w:ascii="Arial" w:hAnsi="Arial" w:cs="Arial"/>
          <w:color w:val="000000"/>
          <w:sz w:val="24"/>
          <w:szCs w:val="24"/>
        </w:rPr>
        <w:t>lways wash</w:t>
      </w:r>
      <w:r w:rsidR="00387AD7">
        <w:rPr>
          <w:rFonts w:ascii="Arial" w:hAnsi="Arial" w:cs="Arial"/>
          <w:color w:val="000000"/>
          <w:sz w:val="24"/>
          <w:szCs w:val="24"/>
        </w:rPr>
        <w:t xml:space="preserve"> their</w:t>
      </w:r>
      <w:r w:rsidR="00387AD7" w:rsidRPr="005E2E09">
        <w:rPr>
          <w:rFonts w:ascii="Arial" w:hAnsi="Arial" w:cs="Arial"/>
          <w:color w:val="000000"/>
          <w:sz w:val="24"/>
          <w:szCs w:val="24"/>
        </w:rPr>
        <w:t xml:space="preserve"> hands after stroking the tortoise </w:t>
      </w:r>
    </w:p>
    <w:p w14:paraId="49A20E33" w14:textId="2042E035" w:rsidR="00387AD7" w:rsidRDefault="00703DC8" w:rsidP="00387AD7">
      <w:pPr>
        <w:numPr>
          <w:ilvl w:val="0"/>
          <w:numId w:val="1"/>
        </w:num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t>N</w:t>
      </w:r>
      <w:r w:rsidR="00387AD7" w:rsidRPr="005E2E09">
        <w:rPr>
          <w:rFonts w:ascii="Arial" w:hAnsi="Arial" w:cs="Arial"/>
          <w:color w:val="000000"/>
          <w:sz w:val="24"/>
          <w:szCs w:val="24"/>
        </w:rPr>
        <w:t>ot touch the tortoise near its head</w:t>
      </w:r>
      <w:r w:rsidR="00387AD7">
        <w:rPr>
          <w:rFonts w:ascii="Arial" w:hAnsi="Arial" w:cs="Arial"/>
          <w:color w:val="000000"/>
          <w:sz w:val="24"/>
          <w:szCs w:val="24"/>
        </w:rPr>
        <w:t>, only on its shell</w:t>
      </w:r>
    </w:p>
    <w:p w14:paraId="69079D48" w14:textId="54504558" w:rsidR="00387AD7" w:rsidRPr="00387AD7" w:rsidRDefault="00703DC8" w:rsidP="00387AD7">
      <w:pPr>
        <w:pStyle w:val="ListParagraph"/>
        <w:numPr>
          <w:ilvl w:val="0"/>
          <w:numId w:val="1"/>
        </w:numPr>
        <w:autoSpaceDE w:val="0"/>
        <w:autoSpaceDN w:val="0"/>
        <w:adjustRightInd w:val="0"/>
        <w:spacing w:after="37"/>
        <w:rPr>
          <w:rFonts w:ascii="Arial" w:hAnsi="Arial" w:cs="Arial"/>
          <w:color w:val="000000"/>
          <w:sz w:val="24"/>
          <w:szCs w:val="24"/>
        </w:rPr>
      </w:pPr>
      <w:r>
        <w:rPr>
          <w:rFonts w:ascii="Arial" w:hAnsi="Arial" w:cs="Arial"/>
          <w:color w:val="000000"/>
          <w:sz w:val="24"/>
          <w:szCs w:val="24"/>
        </w:rPr>
        <w:t>N</w:t>
      </w:r>
      <w:r w:rsidR="00387AD7" w:rsidRPr="00387AD7">
        <w:rPr>
          <w:rFonts w:ascii="Arial" w:hAnsi="Arial" w:cs="Arial"/>
          <w:color w:val="000000"/>
          <w:sz w:val="24"/>
          <w:szCs w:val="24"/>
        </w:rPr>
        <w:t xml:space="preserve">ot disturb the tortoise while </w:t>
      </w:r>
      <w:r>
        <w:rPr>
          <w:rFonts w:ascii="Arial" w:hAnsi="Arial" w:cs="Arial"/>
          <w:color w:val="000000"/>
          <w:sz w:val="24"/>
          <w:szCs w:val="24"/>
        </w:rPr>
        <w:t>it is</w:t>
      </w:r>
      <w:r w:rsidR="00387AD7" w:rsidRPr="00387AD7">
        <w:rPr>
          <w:rFonts w:ascii="Arial" w:hAnsi="Arial" w:cs="Arial"/>
          <w:color w:val="000000"/>
          <w:sz w:val="24"/>
          <w:szCs w:val="24"/>
        </w:rPr>
        <w:t xml:space="preserve"> sleeping. </w:t>
      </w:r>
    </w:p>
    <w:p w14:paraId="6429BC6E" w14:textId="542B2B22" w:rsidR="00387AD7" w:rsidRPr="00387AD7" w:rsidRDefault="00703DC8" w:rsidP="00387AD7">
      <w:pPr>
        <w:pStyle w:val="ListParagraph"/>
        <w:numPr>
          <w:ilvl w:val="0"/>
          <w:numId w:val="1"/>
        </w:numPr>
        <w:autoSpaceDE w:val="0"/>
        <w:autoSpaceDN w:val="0"/>
        <w:adjustRightInd w:val="0"/>
        <w:spacing w:after="37"/>
        <w:rPr>
          <w:rFonts w:ascii="Arial" w:hAnsi="Arial" w:cs="Arial"/>
          <w:color w:val="000000"/>
          <w:sz w:val="24"/>
          <w:szCs w:val="24"/>
        </w:rPr>
      </w:pPr>
      <w:r>
        <w:rPr>
          <w:rFonts w:ascii="Arial" w:hAnsi="Arial" w:cs="Arial"/>
          <w:color w:val="000000"/>
          <w:sz w:val="24"/>
          <w:szCs w:val="24"/>
        </w:rPr>
        <w:t>Be gentle</w:t>
      </w:r>
      <w:r w:rsidR="00387AD7" w:rsidRPr="00387AD7">
        <w:rPr>
          <w:rFonts w:ascii="Arial" w:hAnsi="Arial" w:cs="Arial"/>
          <w:color w:val="000000"/>
          <w:sz w:val="24"/>
          <w:szCs w:val="24"/>
        </w:rPr>
        <w:t xml:space="preserve"> with the tortoise. </w:t>
      </w:r>
    </w:p>
    <w:p w14:paraId="302EA9AB" w14:textId="5DFF8D8D" w:rsidR="00387AD7" w:rsidRPr="005E2E09" w:rsidRDefault="00703DC8" w:rsidP="00387AD7">
      <w:pPr>
        <w:numPr>
          <w:ilvl w:val="0"/>
          <w:numId w:val="1"/>
        </w:num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t>W</w:t>
      </w:r>
      <w:r w:rsidR="00387AD7" w:rsidRPr="005E2E09">
        <w:rPr>
          <w:rFonts w:ascii="Arial" w:hAnsi="Arial" w:cs="Arial"/>
          <w:color w:val="000000"/>
          <w:sz w:val="24"/>
          <w:szCs w:val="24"/>
        </w:rPr>
        <w:t>ait until the tortoise is on the floor before touching/</w:t>
      </w:r>
      <w:r w:rsidR="002C2D29">
        <w:rPr>
          <w:rFonts w:ascii="Arial" w:hAnsi="Arial" w:cs="Arial"/>
          <w:color w:val="000000"/>
          <w:sz w:val="24"/>
          <w:szCs w:val="24"/>
        </w:rPr>
        <w:t xml:space="preserve"> </w:t>
      </w:r>
      <w:r w:rsidR="00387AD7" w:rsidRPr="005E2E09">
        <w:rPr>
          <w:rFonts w:ascii="Arial" w:hAnsi="Arial" w:cs="Arial"/>
          <w:color w:val="000000"/>
          <w:sz w:val="24"/>
          <w:szCs w:val="24"/>
        </w:rPr>
        <w:t xml:space="preserve">stroking. </w:t>
      </w:r>
    </w:p>
    <w:p w14:paraId="25B0BFB0" w14:textId="08B68E3E" w:rsidR="00B76B0C" w:rsidRDefault="00B76B0C" w:rsidP="00D24824"/>
    <w:p w14:paraId="49115155" w14:textId="77777777" w:rsidR="00B76B0C" w:rsidRPr="00B76B0C" w:rsidRDefault="00B76B0C" w:rsidP="00B76B0C">
      <w:pPr>
        <w:autoSpaceDE w:val="0"/>
        <w:autoSpaceDN w:val="0"/>
        <w:adjustRightInd w:val="0"/>
        <w:spacing w:after="0" w:line="240" w:lineRule="auto"/>
        <w:rPr>
          <w:rFonts w:ascii="Arial" w:eastAsia="Calibri" w:hAnsi="Arial" w:cs="Arial"/>
          <w:color w:val="000000"/>
          <w:sz w:val="24"/>
          <w:szCs w:val="24"/>
        </w:rPr>
      </w:pPr>
      <w:r w:rsidRPr="00B76B0C">
        <w:rPr>
          <w:rFonts w:ascii="Arial" w:eastAsia="Calibri" w:hAnsi="Arial" w:cs="Arial"/>
          <w:b/>
          <w:bCs/>
          <w:color w:val="000000"/>
          <w:sz w:val="24"/>
          <w:szCs w:val="24"/>
        </w:rPr>
        <w:t xml:space="preserve">Roles and Responsibilities </w:t>
      </w:r>
    </w:p>
    <w:p w14:paraId="3869FC27" w14:textId="4C271ABD" w:rsidR="00B76B0C" w:rsidRPr="00B76B0C" w:rsidRDefault="00B76B0C" w:rsidP="00B76B0C">
      <w:pPr>
        <w:autoSpaceDE w:val="0"/>
        <w:autoSpaceDN w:val="0"/>
        <w:adjustRightInd w:val="0"/>
        <w:spacing w:after="0" w:line="240" w:lineRule="auto"/>
        <w:rPr>
          <w:rFonts w:ascii="Arial" w:eastAsia="Calibri" w:hAnsi="Arial" w:cs="Arial"/>
          <w:color w:val="000000"/>
          <w:sz w:val="24"/>
          <w:szCs w:val="24"/>
        </w:rPr>
      </w:pPr>
      <w:r w:rsidRPr="00B76B0C">
        <w:rPr>
          <w:rFonts w:ascii="Arial" w:eastAsia="Calibri" w:hAnsi="Arial" w:cs="Arial"/>
          <w:color w:val="000000"/>
          <w:sz w:val="24"/>
          <w:szCs w:val="24"/>
        </w:rPr>
        <w:t>The governing bo</w:t>
      </w:r>
      <w:r>
        <w:rPr>
          <w:rFonts w:ascii="Arial" w:eastAsia="Calibri" w:hAnsi="Arial" w:cs="Arial"/>
          <w:color w:val="000000"/>
          <w:sz w:val="24"/>
          <w:szCs w:val="24"/>
        </w:rPr>
        <w:t>ard</w:t>
      </w:r>
      <w:r w:rsidRPr="00B76B0C">
        <w:rPr>
          <w:rFonts w:ascii="Arial" w:eastAsia="Calibri" w:hAnsi="Arial" w:cs="Arial"/>
          <w:color w:val="000000"/>
          <w:sz w:val="24"/>
          <w:szCs w:val="24"/>
        </w:rPr>
        <w:t xml:space="preserve"> has a responsibility to ensure that the school has a written policy for pets in school. The Executive Headteacher</w:t>
      </w:r>
      <w:r w:rsidR="002C2D29">
        <w:rPr>
          <w:rFonts w:ascii="Arial" w:eastAsia="Calibri" w:hAnsi="Arial" w:cs="Arial"/>
          <w:color w:val="000000"/>
          <w:sz w:val="24"/>
          <w:szCs w:val="24"/>
        </w:rPr>
        <w:t xml:space="preserve"> and the Senior Leadership Team are</w:t>
      </w:r>
      <w:r w:rsidRPr="00B76B0C">
        <w:rPr>
          <w:rFonts w:ascii="Arial" w:eastAsia="Calibri" w:hAnsi="Arial" w:cs="Arial"/>
          <w:color w:val="000000"/>
          <w:sz w:val="24"/>
          <w:szCs w:val="24"/>
        </w:rPr>
        <w:t xml:space="preserve"> responsible for implementing this policy. School staff, children, parents/</w:t>
      </w:r>
      <w:r w:rsidR="002C2D29">
        <w:rPr>
          <w:rFonts w:ascii="Arial" w:eastAsia="Calibri" w:hAnsi="Arial" w:cs="Arial"/>
          <w:color w:val="000000"/>
          <w:sz w:val="24"/>
          <w:szCs w:val="24"/>
        </w:rPr>
        <w:t xml:space="preserve"> </w:t>
      </w:r>
      <w:r w:rsidRPr="00B76B0C">
        <w:rPr>
          <w:rFonts w:ascii="Arial" w:eastAsia="Calibri" w:hAnsi="Arial" w:cs="Arial"/>
          <w:color w:val="000000"/>
          <w:sz w:val="24"/>
          <w:szCs w:val="24"/>
        </w:rPr>
        <w:t xml:space="preserve">carers </w:t>
      </w:r>
      <w:r w:rsidRPr="00B76B0C">
        <w:rPr>
          <w:rFonts w:ascii="Arial" w:eastAsia="Calibri" w:hAnsi="Arial" w:cs="Arial"/>
          <w:color w:val="000000"/>
          <w:sz w:val="24"/>
          <w:szCs w:val="24"/>
        </w:rPr>
        <w:lastRenderedPageBreak/>
        <w:t xml:space="preserve">and visitors into school are required to adhere to this policy. The curriculum will support learning about our school tortoise and about how to behave sensibly around the tortoise. This will include highlighting that animals although pets are not all well trained, and that caution must be used around unknown animals outside of school. </w:t>
      </w:r>
    </w:p>
    <w:p w14:paraId="53C6B6C1" w14:textId="77777777" w:rsidR="00083F4A" w:rsidRDefault="00083F4A" w:rsidP="00083F4A">
      <w:pPr>
        <w:spacing w:after="0" w:line="360" w:lineRule="auto"/>
        <w:jc w:val="both"/>
        <w:rPr>
          <w:rFonts w:ascii="Arial" w:eastAsia="Calibri" w:hAnsi="Arial" w:cs="Arial"/>
          <w:color w:val="000000"/>
          <w:sz w:val="24"/>
          <w:szCs w:val="24"/>
        </w:rPr>
      </w:pPr>
    </w:p>
    <w:p w14:paraId="7326B8ED" w14:textId="2FBBD427" w:rsidR="00083F4A" w:rsidRPr="00083F4A" w:rsidRDefault="00083F4A" w:rsidP="00083F4A">
      <w:pPr>
        <w:spacing w:after="0" w:line="360" w:lineRule="auto"/>
        <w:jc w:val="both"/>
        <w:rPr>
          <w:rFonts w:ascii="Arial" w:eastAsia="Calibri" w:hAnsi="Arial" w:cs="Arial"/>
          <w:color w:val="000000"/>
          <w:sz w:val="24"/>
          <w:szCs w:val="24"/>
        </w:rPr>
      </w:pPr>
      <w:r w:rsidRPr="00083F4A">
        <w:rPr>
          <w:rFonts w:ascii="Arial" w:eastAsia="Calibri" w:hAnsi="Arial" w:cs="Arial"/>
          <w:color w:val="000000"/>
          <w:sz w:val="24"/>
          <w:szCs w:val="24"/>
        </w:rPr>
        <w:t xml:space="preserve">Date Policy Adopted: </w:t>
      </w:r>
    </w:p>
    <w:p w14:paraId="2F914646" w14:textId="77777777" w:rsidR="00083F4A" w:rsidRPr="00083F4A" w:rsidRDefault="00083F4A" w:rsidP="00083F4A">
      <w:pPr>
        <w:spacing w:after="0" w:line="360" w:lineRule="auto"/>
        <w:jc w:val="both"/>
        <w:rPr>
          <w:rFonts w:ascii="Arial" w:eastAsia="Calibri" w:hAnsi="Arial" w:cs="Arial"/>
          <w:color w:val="000000"/>
          <w:sz w:val="24"/>
          <w:szCs w:val="24"/>
        </w:rPr>
      </w:pPr>
      <w:r w:rsidRPr="00083F4A">
        <w:rPr>
          <w:rFonts w:ascii="Arial" w:eastAsia="Calibri" w:hAnsi="Arial" w:cs="Arial"/>
          <w:color w:val="000000"/>
          <w:sz w:val="24"/>
          <w:szCs w:val="24"/>
        </w:rPr>
        <w:t>Local Committee: 23.03.2026</w:t>
      </w:r>
    </w:p>
    <w:p w14:paraId="7341ADBD" w14:textId="77777777" w:rsidR="00083F4A" w:rsidRPr="00083F4A" w:rsidRDefault="00083F4A" w:rsidP="00083F4A">
      <w:pPr>
        <w:spacing w:after="0" w:line="360" w:lineRule="auto"/>
        <w:jc w:val="both"/>
        <w:rPr>
          <w:rFonts w:ascii="Arial" w:eastAsia="Calibri" w:hAnsi="Arial" w:cs="Arial"/>
          <w:sz w:val="24"/>
          <w:szCs w:val="24"/>
        </w:rPr>
      </w:pPr>
      <w:r w:rsidRPr="00083F4A">
        <w:rPr>
          <w:rFonts w:ascii="Arial" w:eastAsia="Calibri" w:hAnsi="Arial" w:cs="Arial"/>
          <w:sz w:val="24"/>
          <w:szCs w:val="24"/>
        </w:rPr>
        <w:t>Full Governing Body: 27.4.2026</w:t>
      </w:r>
    </w:p>
    <w:p w14:paraId="39B32259" w14:textId="77777777" w:rsidR="00083F4A" w:rsidRPr="00083F4A" w:rsidRDefault="00083F4A" w:rsidP="00083F4A">
      <w:pPr>
        <w:spacing w:after="0" w:line="360" w:lineRule="auto"/>
        <w:jc w:val="both"/>
        <w:rPr>
          <w:rFonts w:ascii="Arial" w:eastAsia="Calibri" w:hAnsi="Arial" w:cs="Arial"/>
          <w:color w:val="000000"/>
          <w:sz w:val="24"/>
          <w:szCs w:val="24"/>
        </w:rPr>
      </w:pPr>
      <w:r w:rsidRPr="00083F4A">
        <w:rPr>
          <w:rFonts w:ascii="Arial" w:eastAsia="Calibri" w:hAnsi="Arial" w:cs="Arial"/>
          <w:color w:val="000000"/>
          <w:sz w:val="24"/>
          <w:szCs w:val="24"/>
        </w:rPr>
        <w:t>Date for Next Renewal: Spring Term 2028</w:t>
      </w:r>
    </w:p>
    <w:p w14:paraId="28397F62" w14:textId="77777777" w:rsidR="00083F4A" w:rsidRPr="00083F4A" w:rsidRDefault="00083F4A" w:rsidP="00083F4A">
      <w:pPr>
        <w:spacing w:after="0" w:line="360" w:lineRule="auto"/>
        <w:jc w:val="both"/>
        <w:rPr>
          <w:rFonts w:ascii="Arial" w:eastAsia="Calibri" w:hAnsi="Arial" w:cs="Arial"/>
          <w:color w:val="000000"/>
          <w:sz w:val="24"/>
          <w:szCs w:val="24"/>
        </w:rPr>
      </w:pPr>
    </w:p>
    <w:p w14:paraId="40D89E48" w14:textId="77777777" w:rsidR="00083F4A" w:rsidRPr="00083F4A" w:rsidRDefault="00083F4A" w:rsidP="00083F4A">
      <w:pPr>
        <w:spacing w:after="0" w:line="360" w:lineRule="auto"/>
        <w:jc w:val="both"/>
        <w:rPr>
          <w:rFonts w:ascii="Arial" w:eastAsia="Calibri" w:hAnsi="Arial" w:cs="Arial"/>
          <w:color w:val="000000"/>
          <w:sz w:val="24"/>
          <w:szCs w:val="24"/>
        </w:rPr>
      </w:pPr>
      <w:r w:rsidRPr="00083F4A">
        <w:rPr>
          <w:rFonts w:ascii="Arial" w:eastAsia="Calibri" w:hAnsi="Arial" w:cs="Arial"/>
          <w:color w:val="000000"/>
          <w:sz w:val="24"/>
          <w:szCs w:val="24"/>
        </w:rPr>
        <w:t>Signed: ____________________________</w:t>
      </w:r>
      <w:r w:rsidRPr="00083F4A">
        <w:rPr>
          <w:rFonts w:ascii="Arial" w:eastAsia="Calibri" w:hAnsi="Arial" w:cs="Arial"/>
          <w:color w:val="000000"/>
          <w:sz w:val="24"/>
          <w:szCs w:val="24"/>
        </w:rPr>
        <w:tab/>
        <w:t>Sally Andrews</w:t>
      </w:r>
    </w:p>
    <w:p w14:paraId="513CF52A" w14:textId="77777777" w:rsidR="00083F4A" w:rsidRPr="00083F4A" w:rsidRDefault="00083F4A" w:rsidP="00083F4A">
      <w:pPr>
        <w:spacing w:after="0" w:line="360" w:lineRule="auto"/>
        <w:ind w:firstLine="720"/>
        <w:jc w:val="both"/>
        <w:rPr>
          <w:rFonts w:ascii="Arial" w:eastAsia="Calibri" w:hAnsi="Arial" w:cs="Arial"/>
          <w:b/>
          <w:color w:val="000000"/>
          <w:sz w:val="24"/>
          <w:szCs w:val="24"/>
        </w:rPr>
      </w:pPr>
      <w:r w:rsidRPr="00083F4A">
        <w:rPr>
          <w:rFonts w:ascii="Arial" w:eastAsia="Calibri" w:hAnsi="Arial" w:cs="Arial"/>
          <w:b/>
          <w:color w:val="000000"/>
          <w:sz w:val="24"/>
          <w:szCs w:val="24"/>
        </w:rPr>
        <w:t xml:space="preserve"> </w:t>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t>Chair of Local Committee</w:t>
      </w:r>
    </w:p>
    <w:p w14:paraId="2A963143" w14:textId="77777777" w:rsidR="00083F4A" w:rsidRPr="00083F4A" w:rsidRDefault="00083F4A" w:rsidP="00083F4A">
      <w:pPr>
        <w:spacing w:after="0" w:line="360" w:lineRule="auto"/>
        <w:jc w:val="both"/>
        <w:rPr>
          <w:rFonts w:ascii="Arial" w:eastAsia="Calibri" w:hAnsi="Arial" w:cs="Arial"/>
          <w:color w:val="000000"/>
          <w:sz w:val="24"/>
          <w:szCs w:val="24"/>
        </w:rPr>
      </w:pPr>
    </w:p>
    <w:p w14:paraId="5EECAB7C" w14:textId="77777777" w:rsidR="00083F4A" w:rsidRPr="00083F4A" w:rsidRDefault="00083F4A" w:rsidP="00083F4A">
      <w:pPr>
        <w:spacing w:after="0" w:line="360" w:lineRule="auto"/>
        <w:jc w:val="both"/>
        <w:rPr>
          <w:rFonts w:ascii="Arial" w:eastAsia="Calibri" w:hAnsi="Arial" w:cs="Arial"/>
          <w:color w:val="000000"/>
          <w:sz w:val="24"/>
          <w:szCs w:val="24"/>
        </w:rPr>
      </w:pPr>
      <w:r w:rsidRPr="00083F4A">
        <w:rPr>
          <w:rFonts w:ascii="Arial" w:eastAsia="Calibri" w:hAnsi="Arial" w:cs="Arial"/>
          <w:color w:val="000000"/>
          <w:sz w:val="24"/>
          <w:szCs w:val="24"/>
        </w:rPr>
        <w:t>Signed: ____________________________</w:t>
      </w:r>
      <w:r w:rsidRPr="00083F4A">
        <w:rPr>
          <w:rFonts w:ascii="Arial" w:eastAsia="Calibri" w:hAnsi="Arial" w:cs="Arial"/>
          <w:color w:val="000000"/>
          <w:sz w:val="24"/>
          <w:szCs w:val="24"/>
        </w:rPr>
        <w:tab/>
        <w:t>Sean Delaney</w:t>
      </w:r>
    </w:p>
    <w:p w14:paraId="387B8D36" w14:textId="77777777" w:rsidR="00083F4A" w:rsidRPr="00083F4A" w:rsidRDefault="00083F4A" w:rsidP="00083F4A">
      <w:pPr>
        <w:spacing w:after="0" w:line="360" w:lineRule="auto"/>
        <w:ind w:firstLine="720"/>
        <w:jc w:val="both"/>
        <w:rPr>
          <w:rFonts w:ascii="Arial" w:eastAsia="Calibri" w:hAnsi="Arial" w:cs="Arial"/>
          <w:b/>
          <w:color w:val="000000"/>
          <w:sz w:val="24"/>
          <w:szCs w:val="24"/>
        </w:rPr>
      </w:pPr>
      <w:r w:rsidRPr="00083F4A">
        <w:rPr>
          <w:rFonts w:ascii="Arial" w:eastAsia="Calibri" w:hAnsi="Arial" w:cs="Arial"/>
          <w:b/>
          <w:color w:val="000000"/>
          <w:sz w:val="24"/>
          <w:szCs w:val="24"/>
        </w:rPr>
        <w:t xml:space="preserve"> </w:t>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r>
      <w:r w:rsidRPr="00083F4A">
        <w:rPr>
          <w:rFonts w:ascii="Arial" w:eastAsia="Calibri" w:hAnsi="Arial" w:cs="Arial"/>
          <w:b/>
          <w:color w:val="000000"/>
          <w:sz w:val="24"/>
          <w:szCs w:val="24"/>
        </w:rPr>
        <w:tab/>
        <w:t>Chair of Governors</w:t>
      </w:r>
    </w:p>
    <w:p w14:paraId="76E5304C" w14:textId="77777777" w:rsidR="00083F4A" w:rsidRPr="00083F4A" w:rsidRDefault="00083F4A" w:rsidP="00083F4A">
      <w:pPr>
        <w:spacing w:after="0" w:line="360" w:lineRule="auto"/>
        <w:ind w:firstLine="720"/>
        <w:jc w:val="both"/>
        <w:rPr>
          <w:rFonts w:ascii="Arial" w:eastAsia="Calibri" w:hAnsi="Arial" w:cs="Arial"/>
          <w:b/>
          <w:color w:val="000000"/>
          <w:sz w:val="24"/>
          <w:szCs w:val="24"/>
        </w:rPr>
      </w:pPr>
    </w:p>
    <w:p w14:paraId="517AD216" w14:textId="77777777" w:rsidR="00083F4A" w:rsidRPr="00083F4A" w:rsidRDefault="00083F4A" w:rsidP="00083F4A">
      <w:pPr>
        <w:spacing w:after="0" w:line="360" w:lineRule="auto"/>
        <w:jc w:val="both"/>
        <w:rPr>
          <w:rFonts w:ascii="Arial" w:eastAsia="Calibri" w:hAnsi="Arial" w:cs="Arial"/>
          <w:color w:val="000000"/>
          <w:sz w:val="24"/>
          <w:szCs w:val="24"/>
        </w:rPr>
      </w:pPr>
      <w:r w:rsidRPr="00083F4A">
        <w:rPr>
          <w:rFonts w:ascii="Arial" w:eastAsia="Calibri" w:hAnsi="Arial" w:cs="Arial"/>
          <w:color w:val="000000"/>
          <w:sz w:val="24"/>
          <w:szCs w:val="24"/>
        </w:rPr>
        <w:t>Signed: ____________________________</w:t>
      </w:r>
      <w:r w:rsidRPr="00083F4A">
        <w:rPr>
          <w:rFonts w:ascii="Arial" w:eastAsia="Calibri" w:hAnsi="Arial" w:cs="Arial"/>
          <w:color w:val="000000"/>
          <w:sz w:val="24"/>
          <w:szCs w:val="24"/>
        </w:rPr>
        <w:tab/>
        <w:t>David Aldworth</w:t>
      </w:r>
    </w:p>
    <w:p w14:paraId="6FDA8735" w14:textId="77777777" w:rsidR="00083F4A" w:rsidRPr="00083F4A" w:rsidRDefault="00083F4A" w:rsidP="00083F4A">
      <w:pPr>
        <w:spacing w:after="0" w:line="360" w:lineRule="auto"/>
        <w:ind w:left="720" w:firstLine="720"/>
        <w:jc w:val="both"/>
        <w:rPr>
          <w:rFonts w:ascii="Arial" w:eastAsia="Calibri" w:hAnsi="Arial" w:cs="Arial"/>
          <w:sz w:val="24"/>
          <w:szCs w:val="24"/>
        </w:rPr>
      </w:pPr>
      <w:r w:rsidRPr="00083F4A">
        <w:rPr>
          <w:rFonts w:ascii="Arial" w:eastAsia="Calibri" w:hAnsi="Arial" w:cs="Arial"/>
          <w:sz w:val="24"/>
          <w:szCs w:val="24"/>
        </w:rPr>
        <w:t xml:space="preserve"> </w:t>
      </w:r>
      <w:r w:rsidRPr="00083F4A">
        <w:rPr>
          <w:rFonts w:ascii="Arial" w:eastAsia="Calibri" w:hAnsi="Arial" w:cs="Arial"/>
          <w:sz w:val="24"/>
          <w:szCs w:val="24"/>
        </w:rPr>
        <w:tab/>
      </w:r>
      <w:r w:rsidRPr="00083F4A">
        <w:rPr>
          <w:rFonts w:ascii="Arial" w:eastAsia="Calibri" w:hAnsi="Arial" w:cs="Arial"/>
          <w:sz w:val="24"/>
          <w:szCs w:val="24"/>
        </w:rPr>
        <w:tab/>
      </w:r>
      <w:r w:rsidRPr="00083F4A">
        <w:rPr>
          <w:rFonts w:ascii="Arial" w:eastAsia="Calibri" w:hAnsi="Arial" w:cs="Arial"/>
          <w:sz w:val="24"/>
          <w:szCs w:val="24"/>
        </w:rPr>
        <w:tab/>
      </w:r>
      <w:r w:rsidRPr="00083F4A">
        <w:rPr>
          <w:rFonts w:ascii="Arial" w:eastAsia="Calibri" w:hAnsi="Arial" w:cs="Arial"/>
          <w:sz w:val="24"/>
          <w:szCs w:val="24"/>
        </w:rPr>
        <w:tab/>
      </w:r>
      <w:r w:rsidRPr="00083F4A">
        <w:rPr>
          <w:rFonts w:ascii="Arial" w:eastAsia="Calibri" w:hAnsi="Arial" w:cs="Arial"/>
          <w:sz w:val="24"/>
          <w:szCs w:val="24"/>
        </w:rPr>
        <w:tab/>
      </w:r>
      <w:r w:rsidRPr="00083F4A">
        <w:rPr>
          <w:rFonts w:ascii="Arial" w:eastAsia="Calibri" w:hAnsi="Arial" w:cs="Arial"/>
          <w:b/>
          <w:sz w:val="24"/>
          <w:szCs w:val="24"/>
        </w:rPr>
        <w:t>Executive</w:t>
      </w:r>
      <w:r w:rsidRPr="00083F4A">
        <w:rPr>
          <w:rFonts w:ascii="Arial" w:eastAsia="Calibri" w:hAnsi="Arial" w:cs="Arial"/>
          <w:sz w:val="24"/>
          <w:szCs w:val="24"/>
        </w:rPr>
        <w:t xml:space="preserve"> </w:t>
      </w:r>
      <w:r w:rsidRPr="00083F4A">
        <w:rPr>
          <w:rFonts w:ascii="Arial" w:eastAsia="Calibri" w:hAnsi="Arial" w:cs="Arial"/>
          <w:b/>
          <w:sz w:val="24"/>
          <w:szCs w:val="24"/>
        </w:rPr>
        <w:t>Head Teacher</w:t>
      </w:r>
    </w:p>
    <w:p w14:paraId="5E7BA90D" w14:textId="71D7BA12" w:rsidR="00B76B0C" w:rsidRDefault="00B76B0C" w:rsidP="00387AD7">
      <w:pPr>
        <w:jc w:val="center"/>
      </w:pPr>
    </w:p>
    <w:p w14:paraId="7C0A34DA" w14:textId="118DC085" w:rsidR="004A39B9" w:rsidRDefault="004A39B9" w:rsidP="00387AD7">
      <w:pPr>
        <w:jc w:val="center"/>
      </w:pPr>
    </w:p>
    <w:p w14:paraId="061F611F" w14:textId="7CDD9B94" w:rsidR="004A39B9" w:rsidRDefault="004A39B9" w:rsidP="00387AD7">
      <w:pPr>
        <w:jc w:val="center"/>
      </w:pPr>
    </w:p>
    <w:p w14:paraId="5CA67B3E" w14:textId="79D2EABD" w:rsidR="004A39B9" w:rsidRDefault="004A39B9" w:rsidP="00387A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72"/>
        <w:gridCol w:w="551"/>
        <w:gridCol w:w="744"/>
        <w:gridCol w:w="790"/>
        <w:gridCol w:w="142"/>
        <w:gridCol w:w="645"/>
        <w:gridCol w:w="828"/>
        <w:gridCol w:w="736"/>
        <w:gridCol w:w="807"/>
        <w:gridCol w:w="142"/>
        <w:gridCol w:w="568"/>
        <w:gridCol w:w="808"/>
        <w:gridCol w:w="966"/>
        <w:gridCol w:w="492"/>
        <w:gridCol w:w="1015"/>
        <w:gridCol w:w="342"/>
        <w:gridCol w:w="690"/>
        <w:gridCol w:w="248"/>
        <w:gridCol w:w="1444"/>
      </w:tblGrid>
      <w:tr w:rsidR="004A39B9" w:rsidRPr="004A39B9" w14:paraId="6944F5CE" w14:textId="77777777" w:rsidTr="004A39B9">
        <w:trPr>
          <w:cantSplit/>
          <w:trHeight w:hRule="exact" w:val="597"/>
        </w:trPr>
        <w:tc>
          <w:tcPr>
            <w:tcW w:w="4197" w:type="dxa"/>
            <w:gridSpan w:val="6"/>
            <w:tcBorders>
              <w:top w:val="single" w:sz="12" w:space="0" w:color="auto"/>
              <w:left w:val="single" w:sz="12" w:space="0" w:color="auto"/>
              <w:bottom w:val="single" w:sz="12" w:space="0" w:color="auto"/>
              <w:right w:val="nil"/>
            </w:tcBorders>
            <w:vAlign w:val="center"/>
          </w:tcPr>
          <w:p w14:paraId="0B9C37EF" w14:textId="77777777" w:rsidR="004A39B9" w:rsidRPr="004A39B9" w:rsidRDefault="004A39B9" w:rsidP="004A39B9">
            <w:pPr>
              <w:tabs>
                <w:tab w:val="center" w:pos="4153"/>
                <w:tab w:val="right" w:pos="8306"/>
              </w:tabs>
              <w:spacing w:after="0" w:line="240" w:lineRule="auto"/>
              <w:rPr>
                <w:rFonts w:ascii="Arial" w:eastAsia="Times New Roman" w:hAnsi="Arial" w:cs="Times New Roman"/>
                <w:sz w:val="24"/>
                <w:szCs w:val="24"/>
                <w:lang w:eastAsia="en-GB"/>
              </w:rPr>
            </w:pPr>
            <w:r w:rsidRPr="004A39B9">
              <w:rPr>
                <w:rFonts w:ascii="Arial" w:eastAsia="Times New Roman" w:hAnsi="Arial" w:cs="Times New Roman"/>
                <w:b/>
                <w:sz w:val="24"/>
                <w:szCs w:val="24"/>
                <w:lang w:eastAsia="en-GB"/>
              </w:rPr>
              <w:t>ASSESSMENT No 1</w:t>
            </w:r>
          </w:p>
        </w:tc>
        <w:tc>
          <w:tcPr>
            <w:tcW w:w="645" w:type="dxa"/>
            <w:tcBorders>
              <w:top w:val="single" w:sz="12" w:space="0" w:color="auto"/>
              <w:left w:val="nil"/>
              <w:bottom w:val="single" w:sz="12" w:space="0" w:color="auto"/>
              <w:right w:val="single" w:sz="12" w:space="0" w:color="auto"/>
            </w:tcBorders>
            <w:vAlign w:val="center"/>
          </w:tcPr>
          <w:p w14:paraId="031A836D" w14:textId="77777777" w:rsidR="004A39B9" w:rsidRPr="004A39B9" w:rsidRDefault="004A39B9" w:rsidP="004A39B9">
            <w:pPr>
              <w:tabs>
                <w:tab w:val="center" w:pos="4153"/>
                <w:tab w:val="right" w:pos="8306"/>
              </w:tabs>
              <w:spacing w:after="0" w:line="240" w:lineRule="auto"/>
              <w:rPr>
                <w:rFonts w:ascii="Arial" w:eastAsia="Times New Roman" w:hAnsi="Arial" w:cs="Times New Roman"/>
                <w:sz w:val="24"/>
                <w:szCs w:val="24"/>
                <w:lang w:eastAsia="en-GB"/>
              </w:rPr>
            </w:pPr>
          </w:p>
        </w:tc>
        <w:tc>
          <w:tcPr>
            <w:tcW w:w="4855" w:type="dxa"/>
            <w:gridSpan w:val="7"/>
            <w:vMerge w:val="restart"/>
            <w:tcBorders>
              <w:top w:val="nil"/>
              <w:left w:val="single" w:sz="12" w:space="0" w:color="auto"/>
              <w:bottom w:val="nil"/>
              <w:right w:val="single" w:sz="12" w:space="0" w:color="auto"/>
            </w:tcBorders>
          </w:tcPr>
          <w:p w14:paraId="2B309788" w14:textId="77777777" w:rsidR="004A39B9" w:rsidRPr="004A39B9" w:rsidRDefault="004A39B9" w:rsidP="004A39B9">
            <w:pPr>
              <w:spacing w:after="0" w:line="240" w:lineRule="auto"/>
              <w:jc w:val="center"/>
              <w:rPr>
                <w:rFonts w:ascii="Arial" w:eastAsia="Times New Roman" w:hAnsi="Arial" w:cs="Times New Roman"/>
                <w:b/>
                <w:sz w:val="28"/>
                <w:szCs w:val="28"/>
                <w:lang w:eastAsia="en-GB"/>
              </w:rPr>
            </w:pPr>
            <w:r w:rsidRPr="004A39B9">
              <w:rPr>
                <w:rFonts w:ascii="Arial" w:eastAsia="Times New Roman" w:hAnsi="Arial" w:cs="Times New Roman"/>
                <w:b/>
                <w:sz w:val="28"/>
                <w:szCs w:val="28"/>
                <w:lang w:eastAsia="en-GB"/>
              </w:rPr>
              <w:t>HEALTH &amp; SAFETY</w:t>
            </w:r>
          </w:p>
          <w:p w14:paraId="02321953" w14:textId="77777777" w:rsidR="004A39B9" w:rsidRPr="004A39B9" w:rsidRDefault="004A39B9" w:rsidP="004A39B9">
            <w:pPr>
              <w:spacing w:after="0" w:line="240" w:lineRule="auto"/>
              <w:jc w:val="center"/>
              <w:rPr>
                <w:rFonts w:ascii="Arial" w:eastAsia="Times New Roman" w:hAnsi="Arial" w:cs="Times New Roman"/>
                <w:b/>
                <w:sz w:val="28"/>
                <w:szCs w:val="28"/>
                <w:lang w:eastAsia="en-GB"/>
              </w:rPr>
            </w:pPr>
            <w:r w:rsidRPr="004A39B9">
              <w:rPr>
                <w:rFonts w:ascii="Arial" w:eastAsia="Times New Roman" w:hAnsi="Arial" w:cs="Times New Roman"/>
                <w:b/>
                <w:sz w:val="28"/>
                <w:szCs w:val="28"/>
                <w:lang w:eastAsia="en-GB"/>
              </w:rPr>
              <w:t xml:space="preserve">RISK ASSESSMENT </w:t>
            </w:r>
          </w:p>
          <w:p w14:paraId="57023242" w14:textId="77777777" w:rsidR="004A39B9" w:rsidRPr="004A39B9" w:rsidRDefault="004A39B9" w:rsidP="004A39B9">
            <w:pPr>
              <w:spacing w:after="0" w:line="240" w:lineRule="auto"/>
              <w:rPr>
                <w:rFonts w:ascii="Arial" w:eastAsia="Times New Roman" w:hAnsi="Arial" w:cs="Times New Roman"/>
                <w:b/>
                <w:sz w:val="28"/>
                <w:szCs w:val="28"/>
                <w:lang w:eastAsia="en-GB"/>
              </w:rPr>
            </w:pPr>
          </w:p>
        </w:tc>
        <w:tc>
          <w:tcPr>
            <w:tcW w:w="2539" w:type="dxa"/>
            <w:gridSpan w:val="4"/>
            <w:tcBorders>
              <w:top w:val="single" w:sz="12" w:space="0" w:color="auto"/>
              <w:left w:val="single" w:sz="12" w:space="0" w:color="auto"/>
              <w:bottom w:val="single" w:sz="12" w:space="0" w:color="auto"/>
              <w:right w:val="nil"/>
            </w:tcBorders>
            <w:vAlign w:val="center"/>
          </w:tcPr>
          <w:p w14:paraId="0A4EF529" w14:textId="77777777" w:rsidR="004A39B9" w:rsidRPr="004A39B9" w:rsidRDefault="004A39B9" w:rsidP="004A39B9">
            <w:pPr>
              <w:tabs>
                <w:tab w:val="center" w:pos="4153"/>
                <w:tab w:val="right" w:pos="8306"/>
              </w:tabs>
              <w:spacing w:after="0" w:line="240" w:lineRule="auto"/>
              <w:rPr>
                <w:rFonts w:ascii="Arial" w:eastAsia="Times New Roman" w:hAnsi="Arial" w:cs="Times New Roman"/>
                <w:sz w:val="24"/>
                <w:szCs w:val="24"/>
                <w:lang w:eastAsia="en-GB"/>
              </w:rPr>
            </w:pPr>
            <w:r w:rsidRPr="004A39B9">
              <w:rPr>
                <w:rFonts w:ascii="Arial" w:eastAsia="Times New Roman" w:hAnsi="Arial" w:cs="Times New Roman"/>
                <w:b/>
                <w:sz w:val="24"/>
                <w:szCs w:val="24"/>
                <w:lang w:eastAsia="en-GB"/>
              </w:rPr>
              <w:t xml:space="preserve">HIGHEST RISK LEVEL </w:t>
            </w:r>
          </w:p>
        </w:tc>
        <w:tc>
          <w:tcPr>
            <w:tcW w:w="1692" w:type="dxa"/>
            <w:gridSpan w:val="2"/>
            <w:tcBorders>
              <w:top w:val="single" w:sz="12" w:space="0" w:color="auto"/>
              <w:left w:val="nil"/>
              <w:bottom w:val="single" w:sz="12" w:space="0" w:color="auto"/>
              <w:right w:val="single" w:sz="12" w:space="0" w:color="auto"/>
            </w:tcBorders>
            <w:vAlign w:val="center"/>
          </w:tcPr>
          <w:p w14:paraId="121FCE95" w14:textId="77777777" w:rsidR="004A39B9" w:rsidRPr="004A39B9" w:rsidRDefault="004A39B9" w:rsidP="004A39B9">
            <w:pPr>
              <w:tabs>
                <w:tab w:val="center" w:pos="4153"/>
                <w:tab w:val="right" w:pos="8306"/>
              </w:tabs>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Low</w:t>
            </w:r>
          </w:p>
        </w:tc>
      </w:tr>
      <w:tr w:rsidR="004A39B9" w:rsidRPr="004A39B9" w14:paraId="58500E45" w14:textId="77777777" w:rsidTr="004A39B9">
        <w:trPr>
          <w:cantSplit/>
        </w:trPr>
        <w:tc>
          <w:tcPr>
            <w:tcW w:w="4197" w:type="dxa"/>
            <w:gridSpan w:val="6"/>
            <w:tcBorders>
              <w:top w:val="single" w:sz="12" w:space="0" w:color="auto"/>
              <w:left w:val="nil"/>
              <w:bottom w:val="nil"/>
              <w:right w:val="nil"/>
            </w:tcBorders>
          </w:tcPr>
          <w:p w14:paraId="1596CB36" w14:textId="77777777" w:rsidR="004A39B9" w:rsidRPr="004A39B9" w:rsidRDefault="004A39B9" w:rsidP="004A39B9">
            <w:pPr>
              <w:tabs>
                <w:tab w:val="center" w:pos="4153"/>
                <w:tab w:val="right" w:pos="8306"/>
              </w:tabs>
              <w:spacing w:after="0" w:line="240" w:lineRule="auto"/>
              <w:rPr>
                <w:rFonts w:ascii="Arial" w:eastAsia="Times New Roman" w:hAnsi="Arial" w:cs="Times New Roman"/>
                <w:b/>
                <w:sz w:val="24"/>
                <w:szCs w:val="24"/>
                <w:lang w:eastAsia="en-GB"/>
              </w:rPr>
            </w:pPr>
          </w:p>
        </w:tc>
        <w:tc>
          <w:tcPr>
            <w:tcW w:w="645" w:type="dxa"/>
            <w:tcBorders>
              <w:top w:val="single" w:sz="12" w:space="0" w:color="auto"/>
              <w:left w:val="nil"/>
              <w:bottom w:val="nil"/>
              <w:right w:val="nil"/>
            </w:tcBorders>
          </w:tcPr>
          <w:p w14:paraId="54FE9542" w14:textId="77777777" w:rsidR="004A39B9" w:rsidRPr="004A39B9" w:rsidRDefault="004A39B9" w:rsidP="004A39B9">
            <w:pPr>
              <w:tabs>
                <w:tab w:val="center" w:pos="4153"/>
                <w:tab w:val="right" w:pos="8306"/>
              </w:tabs>
              <w:spacing w:after="0" w:line="240" w:lineRule="auto"/>
              <w:rPr>
                <w:rFonts w:ascii="Arial" w:eastAsia="Times New Roman" w:hAnsi="Arial" w:cs="Times New Roman"/>
                <w:sz w:val="24"/>
                <w:szCs w:val="24"/>
                <w:lang w:eastAsia="en-GB"/>
              </w:rPr>
            </w:pPr>
          </w:p>
        </w:tc>
        <w:tc>
          <w:tcPr>
            <w:tcW w:w="4855" w:type="dxa"/>
            <w:gridSpan w:val="7"/>
            <w:vMerge/>
            <w:tcBorders>
              <w:left w:val="nil"/>
              <w:bottom w:val="nil"/>
              <w:right w:val="nil"/>
            </w:tcBorders>
          </w:tcPr>
          <w:p w14:paraId="45B0D91F" w14:textId="77777777" w:rsidR="004A39B9" w:rsidRPr="004A39B9" w:rsidRDefault="004A39B9" w:rsidP="004A39B9">
            <w:pPr>
              <w:tabs>
                <w:tab w:val="center" w:pos="4153"/>
                <w:tab w:val="right" w:pos="8306"/>
              </w:tabs>
              <w:spacing w:after="0" w:line="240" w:lineRule="auto"/>
              <w:rPr>
                <w:rFonts w:ascii="Arial" w:eastAsia="Times New Roman" w:hAnsi="Arial" w:cs="Times New Roman"/>
                <w:sz w:val="24"/>
                <w:szCs w:val="24"/>
                <w:lang w:eastAsia="en-GB"/>
              </w:rPr>
            </w:pPr>
          </w:p>
        </w:tc>
        <w:tc>
          <w:tcPr>
            <w:tcW w:w="2539" w:type="dxa"/>
            <w:gridSpan w:val="4"/>
            <w:tcBorders>
              <w:top w:val="single" w:sz="12" w:space="0" w:color="auto"/>
              <w:left w:val="nil"/>
              <w:bottom w:val="nil"/>
              <w:right w:val="nil"/>
            </w:tcBorders>
          </w:tcPr>
          <w:p w14:paraId="2C86536E" w14:textId="77777777" w:rsidR="004A39B9" w:rsidRPr="004A39B9" w:rsidRDefault="004A39B9" w:rsidP="004A39B9">
            <w:pPr>
              <w:tabs>
                <w:tab w:val="center" w:pos="4153"/>
                <w:tab w:val="right" w:pos="8306"/>
              </w:tabs>
              <w:spacing w:after="0" w:line="240" w:lineRule="auto"/>
              <w:rPr>
                <w:rFonts w:ascii="Arial" w:eastAsia="Times New Roman" w:hAnsi="Arial" w:cs="Times New Roman"/>
                <w:b/>
                <w:sz w:val="24"/>
                <w:szCs w:val="24"/>
                <w:lang w:eastAsia="en-GB"/>
              </w:rPr>
            </w:pPr>
          </w:p>
        </w:tc>
        <w:tc>
          <w:tcPr>
            <w:tcW w:w="1692" w:type="dxa"/>
            <w:gridSpan w:val="2"/>
            <w:tcBorders>
              <w:top w:val="single" w:sz="12" w:space="0" w:color="auto"/>
              <w:left w:val="nil"/>
              <w:bottom w:val="nil"/>
              <w:right w:val="nil"/>
            </w:tcBorders>
          </w:tcPr>
          <w:p w14:paraId="383B5C48" w14:textId="77777777" w:rsidR="004A39B9" w:rsidRPr="004A39B9" w:rsidRDefault="004A39B9" w:rsidP="004A39B9">
            <w:pPr>
              <w:tabs>
                <w:tab w:val="center" w:pos="4153"/>
                <w:tab w:val="right" w:pos="8306"/>
              </w:tabs>
              <w:spacing w:after="0" w:line="240" w:lineRule="auto"/>
              <w:rPr>
                <w:rFonts w:ascii="Arial" w:eastAsia="Times New Roman" w:hAnsi="Arial" w:cs="Times New Roman"/>
                <w:sz w:val="24"/>
                <w:szCs w:val="24"/>
                <w:lang w:eastAsia="en-GB"/>
              </w:rPr>
            </w:pPr>
          </w:p>
        </w:tc>
      </w:tr>
      <w:tr w:rsidR="004A39B9" w:rsidRPr="004A39B9" w14:paraId="085C053C" w14:textId="77777777" w:rsidTr="004A39B9">
        <w:trPr>
          <w:trHeight w:hRule="exact" w:val="80"/>
        </w:trPr>
        <w:tc>
          <w:tcPr>
            <w:tcW w:w="1970" w:type="dxa"/>
            <w:gridSpan w:val="2"/>
            <w:tcBorders>
              <w:top w:val="nil"/>
              <w:left w:val="nil"/>
              <w:bottom w:val="single" w:sz="12" w:space="0" w:color="auto"/>
              <w:right w:val="nil"/>
            </w:tcBorders>
          </w:tcPr>
          <w:p w14:paraId="12405E49" w14:textId="77777777" w:rsidR="004A39B9" w:rsidRPr="004A39B9" w:rsidRDefault="004A39B9" w:rsidP="004A39B9">
            <w:pPr>
              <w:spacing w:after="0" w:line="240" w:lineRule="auto"/>
              <w:jc w:val="center"/>
              <w:rPr>
                <w:rFonts w:ascii="Arial" w:eastAsia="Times New Roman" w:hAnsi="Arial" w:cs="Times New Roman"/>
                <w:b/>
                <w:sz w:val="24"/>
                <w:szCs w:val="24"/>
                <w:lang w:eastAsia="en-GB"/>
              </w:rPr>
            </w:pPr>
          </w:p>
        </w:tc>
        <w:tc>
          <w:tcPr>
            <w:tcW w:w="5243" w:type="dxa"/>
            <w:gridSpan w:val="8"/>
            <w:tcBorders>
              <w:top w:val="nil"/>
              <w:left w:val="nil"/>
              <w:bottom w:val="single" w:sz="12" w:space="0" w:color="auto"/>
              <w:right w:val="nil"/>
            </w:tcBorders>
          </w:tcPr>
          <w:p w14:paraId="4A6DDB9A"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1518" w:type="dxa"/>
            <w:gridSpan w:val="3"/>
            <w:tcBorders>
              <w:top w:val="nil"/>
              <w:left w:val="nil"/>
              <w:bottom w:val="single" w:sz="12" w:space="0" w:color="auto"/>
              <w:right w:val="nil"/>
            </w:tcBorders>
          </w:tcPr>
          <w:p w14:paraId="738E8EEA" w14:textId="77777777" w:rsidR="004A39B9" w:rsidRPr="004A39B9" w:rsidRDefault="004A39B9" w:rsidP="004A39B9">
            <w:pPr>
              <w:spacing w:after="0" w:line="240" w:lineRule="auto"/>
              <w:jc w:val="center"/>
              <w:rPr>
                <w:rFonts w:ascii="Arial" w:eastAsia="Times New Roman" w:hAnsi="Arial" w:cs="Times New Roman"/>
                <w:b/>
                <w:sz w:val="24"/>
                <w:szCs w:val="24"/>
                <w:lang w:eastAsia="en-GB"/>
              </w:rPr>
            </w:pPr>
          </w:p>
        </w:tc>
        <w:tc>
          <w:tcPr>
            <w:tcW w:w="5197" w:type="dxa"/>
            <w:gridSpan w:val="7"/>
            <w:tcBorders>
              <w:top w:val="nil"/>
              <w:left w:val="nil"/>
              <w:bottom w:val="single" w:sz="12" w:space="0" w:color="auto"/>
              <w:right w:val="nil"/>
            </w:tcBorders>
          </w:tcPr>
          <w:p w14:paraId="3F0D9D65" w14:textId="77777777" w:rsidR="004A39B9" w:rsidRPr="004A39B9" w:rsidRDefault="004A39B9" w:rsidP="004A39B9">
            <w:pPr>
              <w:spacing w:after="0" w:line="240" w:lineRule="auto"/>
              <w:rPr>
                <w:rFonts w:ascii="Arial" w:eastAsia="Times New Roman" w:hAnsi="Arial" w:cs="Times New Roman"/>
                <w:sz w:val="24"/>
                <w:szCs w:val="24"/>
                <w:lang w:eastAsia="en-GB"/>
              </w:rPr>
            </w:pPr>
          </w:p>
        </w:tc>
      </w:tr>
      <w:tr w:rsidR="004A39B9" w:rsidRPr="004A39B9" w14:paraId="576967C3" w14:textId="77777777" w:rsidTr="004A39B9">
        <w:tc>
          <w:tcPr>
            <w:tcW w:w="4197" w:type="dxa"/>
            <w:gridSpan w:val="6"/>
            <w:tcBorders>
              <w:top w:val="single" w:sz="12" w:space="0" w:color="auto"/>
              <w:left w:val="single" w:sz="12" w:space="0" w:color="auto"/>
              <w:right w:val="single" w:sz="4" w:space="0" w:color="auto"/>
            </w:tcBorders>
          </w:tcPr>
          <w:p w14:paraId="4D418498" w14:textId="77777777" w:rsidR="004A39B9" w:rsidRPr="004A39B9" w:rsidRDefault="004A39B9" w:rsidP="004A39B9">
            <w:pPr>
              <w:spacing w:after="0" w:line="240" w:lineRule="auto"/>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AREA / LOCATION</w:t>
            </w:r>
          </w:p>
          <w:p w14:paraId="6588A517"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Shenley Fields Daycare and Nursery School</w:t>
            </w:r>
          </w:p>
        </w:tc>
        <w:tc>
          <w:tcPr>
            <w:tcW w:w="3016" w:type="dxa"/>
            <w:gridSpan w:val="4"/>
            <w:tcBorders>
              <w:top w:val="single" w:sz="12" w:space="0" w:color="auto"/>
              <w:left w:val="single" w:sz="4" w:space="0" w:color="auto"/>
            </w:tcBorders>
          </w:tcPr>
          <w:p w14:paraId="46325672"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 xml:space="preserve">             Tortoise</w:t>
            </w:r>
          </w:p>
        </w:tc>
        <w:tc>
          <w:tcPr>
            <w:tcW w:w="1518" w:type="dxa"/>
            <w:gridSpan w:val="3"/>
            <w:tcBorders>
              <w:top w:val="single" w:sz="12" w:space="0" w:color="auto"/>
            </w:tcBorders>
          </w:tcPr>
          <w:p w14:paraId="142B2D42"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ASSESSOR</w:t>
            </w:r>
          </w:p>
        </w:tc>
        <w:tc>
          <w:tcPr>
            <w:tcW w:w="2815" w:type="dxa"/>
            <w:gridSpan w:val="4"/>
            <w:tcBorders>
              <w:top w:val="single" w:sz="12" w:space="0" w:color="auto"/>
              <w:right w:val="single" w:sz="4" w:space="0" w:color="auto"/>
            </w:tcBorders>
          </w:tcPr>
          <w:p w14:paraId="5773E849"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Sallyanne Bromley (SLT)</w:t>
            </w:r>
          </w:p>
        </w:tc>
        <w:tc>
          <w:tcPr>
            <w:tcW w:w="938" w:type="dxa"/>
            <w:gridSpan w:val="2"/>
            <w:tcBorders>
              <w:top w:val="single" w:sz="12" w:space="0" w:color="auto"/>
              <w:right w:val="single" w:sz="4" w:space="0" w:color="auto"/>
            </w:tcBorders>
          </w:tcPr>
          <w:p w14:paraId="14A311E9"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b/>
                <w:sz w:val="20"/>
                <w:szCs w:val="20"/>
                <w:lang w:eastAsia="en-GB"/>
              </w:rPr>
              <w:t>DATE</w:t>
            </w:r>
          </w:p>
        </w:tc>
        <w:tc>
          <w:tcPr>
            <w:tcW w:w="1444" w:type="dxa"/>
            <w:tcBorders>
              <w:top w:val="single" w:sz="12" w:space="0" w:color="auto"/>
              <w:left w:val="single" w:sz="4" w:space="0" w:color="auto"/>
              <w:right w:val="single" w:sz="12" w:space="0" w:color="auto"/>
            </w:tcBorders>
          </w:tcPr>
          <w:p w14:paraId="4EF2E5DE"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13</w:t>
            </w:r>
            <w:r w:rsidRPr="004A39B9">
              <w:rPr>
                <w:rFonts w:ascii="Arial" w:eastAsia="Times New Roman" w:hAnsi="Arial" w:cs="Times New Roman"/>
                <w:sz w:val="20"/>
                <w:szCs w:val="20"/>
                <w:vertAlign w:val="superscript"/>
                <w:lang w:eastAsia="en-GB"/>
              </w:rPr>
              <w:t>th</w:t>
            </w:r>
            <w:r w:rsidRPr="004A39B9">
              <w:rPr>
                <w:rFonts w:ascii="Arial" w:eastAsia="Times New Roman" w:hAnsi="Arial" w:cs="Times New Roman"/>
                <w:sz w:val="20"/>
                <w:szCs w:val="20"/>
                <w:lang w:eastAsia="en-GB"/>
              </w:rPr>
              <w:t xml:space="preserve"> March 2026</w:t>
            </w:r>
          </w:p>
        </w:tc>
      </w:tr>
      <w:tr w:rsidR="004A39B9" w:rsidRPr="004A39B9" w14:paraId="25FA294C" w14:textId="77777777" w:rsidTr="004A39B9">
        <w:trPr>
          <w:trHeight w:val="232"/>
        </w:trPr>
        <w:tc>
          <w:tcPr>
            <w:tcW w:w="1970" w:type="dxa"/>
            <w:gridSpan w:val="2"/>
            <w:tcBorders>
              <w:left w:val="single" w:sz="12" w:space="0" w:color="auto"/>
              <w:bottom w:val="single" w:sz="4" w:space="0" w:color="auto"/>
            </w:tcBorders>
          </w:tcPr>
          <w:p w14:paraId="01BE962F"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 xml:space="preserve">PROJECT </w:t>
            </w:r>
          </w:p>
        </w:tc>
        <w:tc>
          <w:tcPr>
            <w:tcW w:w="11958" w:type="dxa"/>
            <w:gridSpan w:val="18"/>
            <w:tcBorders>
              <w:bottom w:val="single" w:sz="4" w:space="0" w:color="auto"/>
              <w:right w:val="single" w:sz="12" w:space="0" w:color="auto"/>
            </w:tcBorders>
          </w:tcPr>
          <w:p w14:paraId="5DF1F2BD" w14:textId="7FCFE6E1" w:rsidR="004A39B9" w:rsidRPr="004A39B9" w:rsidRDefault="004A39B9" w:rsidP="004A39B9">
            <w:pPr>
              <w:spacing w:before="60"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Brief outline.  Nursery School Pet</w:t>
            </w:r>
          </w:p>
        </w:tc>
      </w:tr>
      <w:tr w:rsidR="004A39B9" w:rsidRPr="004A39B9" w14:paraId="43325D43" w14:textId="77777777" w:rsidTr="004A39B9">
        <w:trPr>
          <w:trHeight w:val="240"/>
        </w:trPr>
        <w:tc>
          <w:tcPr>
            <w:tcW w:w="1970" w:type="dxa"/>
            <w:gridSpan w:val="2"/>
            <w:tcBorders>
              <w:left w:val="single" w:sz="12" w:space="0" w:color="auto"/>
              <w:bottom w:val="single" w:sz="12" w:space="0" w:color="auto"/>
            </w:tcBorders>
          </w:tcPr>
          <w:p w14:paraId="090F21B4"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TASK(s)</w:t>
            </w:r>
          </w:p>
        </w:tc>
        <w:tc>
          <w:tcPr>
            <w:tcW w:w="11958" w:type="dxa"/>
            <w:gridSpan w:val="18"/>
            <w:tcBorders>
              <w:bottom w:val="single" w:sz="12" w:space="0" w:color="auto"/>
              <w:right w:val="single" w:sz="12" w:space="0" w:color="auto"/>
            </w:tcBorders>
          </w:tcPr>
          <w:p w14:paraId="248CA8BF" w14:textId="77777777" w:rsidR="004A39B9" w:rsidRPr="004A39B9" w:rsidRDefault="004A39B9" w:rsidP="004A39B9">
            <w:pPr>
              <w:spacing w:before="60"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Brief outline.  A tortoise residing at Shenley Fields Daycare and Nursery School and being cared for by the staff team and children.</w:t>
            </w:r>
          </w:p>
        </w:tc>
      </w:tr>
      <w:tr w:rsidR="004A39B9" w:rsidRPr="004A39B9" w14:paraId="153D33CE" w14:textId="77777777" w:rsidTr="004A39B9">
        <w:tc>
          <w:tcPr>
            <w:tcW w:w="1970" w:type="dxa"/>
            <w:gridSpan w:val="2"/>
            <w:tcBorders>
              <w:top w:val="single" w:sz="12" w:space="0" w:color="auto"/>
              <w:left w:val="single" w:sz="12" w:space="0" w:color="auto"/>
            </w:tcBorders>
          </w:tcPr>
          <w:p w14:paraId="7E309DD1"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REVIEW DATE</w:t>
            </w:r>
          </w:p>
        </w:tc>
        <w:tc>
          <w:tcPr>
            <w:tcW w:w="5953" w:type="dxa"/>
            <w:gridSpan w:val="10"/>
            <w:tcBorders>
              <w:top w:val="single" w:sz="12" w:space="0" w:color="auto"/>
              <w:right w:val="single" w:sz="4" w:space="0" w:color="auto"/>
            </w:tcBorders>
          </w:tcPr>
          <w:p w14:paraId="2A2349E5"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REVIEW COMMENTS</w:t>
            </w:r>
          </w:p>
        </w:tc>
        <w:tc>
          <w:tcPr>
            <w:tcW w:w="6005" w:type="dxa"/>
            <w:gridSpan w:val="8"/>
            <w:tcBorders>
              <w:top w:val="single" w:sz="12" w:space="0" w:color="auto"/>
              <w:left w:val="single" w:sz="4" w:space="0" w:color="auto"/>
              <w:right w:val="single" w:sz="12" w:space="0" w:color="auto"/>
            </w:tcBorders>
          </w:tcPr>
          <w:p w14:paraId="26D6B07B" w14:textId="2CE55FB9" w:rsidR="004A39B9" w:rsidRPr="004A39B9" w:rsidRDefault="004A39B9" w:rsidP="004A39B9">
            <w:pPr>
              <w:spacing w:after="0" w:line="240" w:lineRule="auto"/>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REVIEWED BY</w:t>
            </w:r>
            <w:r>
              <w:rPr>
                <w:rFonts w:ascii="Arial" w:eastAsia="Times New Roman" w:hAnsi="Arial" w:cs="Times New Roman"/>
                <w:b/>
                <w:sz w:val="20"/>
                <w:szCs w:val="20"/>
                <w:lang w:eastAsia="en-GB"/>
              </w:rPr>
              <w:t xml:space="preserve">: </w:t>
            </w:r>
            <w:r w:rsidRPr="004A39B9">
              <w:rPr>
                <w:rFonts w:ascii="Arial" w:eastAsia="Times New Roman" w:hAnsi="Arial" w:cs="Times New Roman"/>
                <w:sz w:val="20"/>
                <w:szCs w:val="20"/>
                <w:lang w:eastAsia="en-GB"/>
              </w:rPr>
              <w:t>Leadership Team/Health and Safety Lead</w:t>
            </w:r>
          </w:p>
        </w:tc>
      </w:tr>
      <w:tr w:rsidR="004A39B9" w:rsidRPr="004A39B9" w14:paraId="5B385DD9" w14:textId="77777777" w:rsidTr="004A39B9">
        <w:trPr>
          <w:trHeight w:val="393"/>
        </w:trPr>
        <w:tc>
          <w:tcPr>
            <w:tcW w:w="1970" w:type="dxa"/>
            <w:gridSpan w:val="2"/>
            <w:tcBorders>
              <w:left w:val="single" w:sz="12" w:space="0" w:color="auto"/>
            </w:tcBorders>
          </w:tcPr>
          <w:p w14:paraId="67F9267F"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5953" w:type="dxa"/>
            <w:gridSpan w:val="10"/>
            <w:tcBorders>
              <w:right w:val="single" w:sz="4" w:space="0" w:color="auto"/>
            </w:tcBorders>
          </w:tcPr>
          <w:p w14:paraId="5C46CCF9" w14:textId="76A7BE3A" w:rsidR="004A39B9" w:rsidRPr="004A39B9" w:rsidRDefault="004A39B9" w:rsidP="004A39B9">
            <w:pPr>
              <w:tabs>
                <w:tab w:val="left" w:pos="5040"/>
              </w:tabs>
              <w:spacing w:after="0" w:line="240" w:lineRule="auto"/>
              <w:rPr>
                <w:rFonts w:ascii="Arial" w:eastAsia="Times New Roman" w:hAnsi="Arial" w:cs="Times New Roman"/>
                <w:sz w:val="20"/>
                <w:szCs w:val="20"/>
                <w:lang w:eastAsia="en-GB"/>
              </w:rPr>
            </w:pPr>
          </w:p>
        </w:tc>
        <w:tc>
          <w:tcPr>
            <w:tcW w:w="6005" w:type="dxa"/>
            <w:gridSpan w:val="8"/>
            <w:tcBorders>
              <w:left w:val="single" w:sz="4" w:space="0" w:color="auto"/>
              <w:right w:val="single" w:sz="12" w:space="0" w:color="auto"/>
            </w:tcBorders>
          </w:tcPr>
          <w:p w14:paraId="23324972" w14:textId="5B0BA00D" w:rsidR="004A39B9" w:rsidRPr="004A39B9" w:rsidRDefault="004A39B9" w:rsidP="004A39B9">
            <w:pPr>
              <w:spacing w:after="0" w:line="240" w:lineRule="auto"/>
              <w:rPr>
                <w:rFonts w:ascii="Arial" w:eastAsia="Times New Roman" w:hAnsi="Arial" w:cs="Times New Roman"/>
                <w:sz w:val="20"/>
                <w:szCs w:val="20"/>
                <w:lang w:eastAsia="en-GB"/>
              </w:rPr>
            </w:pPr>
          </w:p>
        </w:tc>
      </w:tr>
      <w:tr w:rsidR="004A39B9" w:rsidRPr="004A39B9" w14:paraId="50CF0994" w14:textId="77777777" w:rsidTr="004A39B9">
        <w:trPr>
          <w:cantSplit/>
          <w:trHeight w:val="317"/>
        </w:trPr>
        <w:tc>
          <w:tcPr>
            <w:tcW w:w="6406" w:type="dxa"/>
            <w:gridSpan w:val="9"/>
            <w:vMerge w:val="restart"/>
            <w:tcBorders>
              <w:top w:val="single" w:sz="12" w:space="0" w:color="auto"/>
              <w:left w:val="single" w:sz="12" w:space="0" w:color="auto"/>
              <w:right w:val="single" w:sz="12" w:space="0" w:color="auto"/>
            </w:tcBorders>
          </w:tcPr>
          <w:p w14:paraId="1C7539F5"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 xml:space="preserve">STEP BY STEP GUIDANCE on ASSESSMENT </w:t>
            </w:r>
          </w:p>
          <w:p w14:paraId="583D2399"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Identify hazards.</w:t>
            </w:r>
          </w:p>
          <w:p w14:paraId="3C8B9C3E"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Identify persons at risk.</w:t>
            </w:r>
          </w:p>
          <w:p w14:paraId="52F5D36F"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State existing control measures if any.</w:t>
            </w:r>
          </w:p>
          <w:p w14:paraId="3BBD2C28"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Estimate initial Severity Rating (SR).</w:t>
            </w:r>
          </w:p>
          <w:p w14:paraId="6353C469"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Estimate initial Probability Rating (PR).</w:t>
            </w:r>
          </w:p>
          <w:p w14:paraId="1FA2CDBB"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Calculate initial Risk Level from matrix.</w:t>
            </w:r>
          </w:p>
          <w:p w14:paraId="43BB53C1"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State any further controls measures if required.</w:t>
            </w:r>
          </w:p>
          <w:p w14:paraId="0488DE45"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Estimate final SR.</w:t>
            </w:r>
          </w:p>
          <w:p w14:paraId="11C3B7AA" w14:textId="77777777" w:rsidR="004A39B9" w:rsidRPr="004A39B9" w:rsidRDefault="004A39B9" w:rsidP="004A39B9">
            <w:pPr>
              <w:numPr>
                <w:ilvl w:val="0"/>
                <w:numId w:val="4"/>
              </w:num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Estimate final PR.</w:t>
            </w:r>
          </w:p>
          <w:p w14:paraId="1C69A9E2" w14:textId="77777777" w:rsidR="004A39B9" w:rsidRPr="004A39B9" w:rsidRDefault="004A39B9" w:rsidP="004A39B9">
            <w:pPr>
              <w:numPr>
                <w:ilvl w:val="0"/>
                <w:numId w:val="4"/>
              </w:num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0"/>
                <w:szCs w:val="20"/>
                <w:lang w:eastAsia="en-GB"/>
              </w:rPr>
              <w:t>Calculate final Risk Level</w:t>
            </w:r>
          </w:p>
        </w:tc>
        <w:tc>
          <w:tcPr>
            <w:tcW w:w="7522" w:type="dxa"/>
            <w:gridSpan w:val="11"/>
            <w:tcBorders>
              <w:top w:val="single" w:sz="12" w:space="0" w:color="auto"/>
              <w:left w:val="single" w:sz="12" w:space="0" w:color="auto"/>
              <w:right w:val="single" w:sz="12" w:space="0" w:color="auto"/>
            </w:tcBorders>
          </w:tcPr>
          <w:p w14:paraId="1CA714A0"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SEVERITY AND PROBABILITY RATINGS</w:t>
            </w:r>
          </w:p>
        </w:tc>
      </w:tr>
      <w:tr w:rsidR="004A39B9" w:rsidRPr="004A39B9" w14:paraId="4B47F1B6" w14:textId="77777777" w:rsidTr="004A39B9">
        <w:trPr>
          <w:cantSplit/>
          <w:trHeight w:val="270"/>
        </w:trPr>
        <w:tc>
          <w:tcPr>
            <w:tcW w:w="6406" w:type="dxa"/>
            <w:gridSpan w:val="9"/>
            <w:vMerge/>
            <w:tcBorders>
              <w:left w:val="single" w:sz="12" w:space="0" w:color="auto"/>
              <w:right w:val="single" w:sz="12" w:space="0" w:color="auto"/>
            </w:tcBorders>
          </w:tcPr>
          <w:p w14:paraId="31AF493C"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3783" w:type="dxa"/>
            <w:gridSpan w:val="6"/>
            <w:tcBorders>
              <w:left w:val="single" w:sz="12" w:space="0" w:color="auto"/>
            </w:tcBorders>
          </w:tcPr>
          <w:p w14:paraId="2C994DCD" w14:textId="77777777" w:rsidR="004A39B9" w:rsidRPr="004A39B9" w:rsidRDefault="004A39B9" w:rsidP="004A39B9">
            <w:pPr>
              <w:spacing w:before="60"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SEVERITY RATING (SR)</w:t>
            </w:r>
          </w:p>
          <w:p w14:paraId="104A847F"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(OUTCOME)</w:t>
            </w:r>
          </w:p>
        </w:tc>
        <w:tc>
          <w:tcPr>
            <w:tcW w:w="3739" w:type="dxa"/>
            <w:gridSpan w:val="5"/>
            <w:tcBorders>
              <w:right w:val="single" w:sz="12" w:space="0" w:color="auto"/>
            </w:tcBorders>
          </w:tcPr>
          <w:p w14:paraId="15C9B982" w14:textId="77777777" w:rsidR="004A39B9" w:rsidRPr="004A39B9" w:rsidRDefault="004A39B9" w:rsidP="004A39B9">
            <w:pPr>
              <w:spacing w:before="60"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PROBABILITY RATING (PR)</w:t>
            </w:r>
          </w:p>
          <w:p w14:paraId="76DE5AA2"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(LIKELIHOOD)</w:t>
            </w:r>
          </w:p>
        </w:tc>
      </w:tr>
      <w:tr w:rsidR="004A39B9" w:rsidRPr="004A39B9" w14:paraId="22FD961E" w14:textId="77777777" w:rsidTr="004A39B9">
        <w:trPr>
          <w:cantSplit/>
          <w:trHeight w:val="360"/>
        </w:trPr>
        <w:tc>
          <w:tcPr>
            <w:tcW w:w="6406" w:type="dxa"/>
            <w:gridSpan w:val="9"/>
            <w:vMerge/>
            <w:tcBorders>
              <w:left w:val="single" w:sz="12" w:space="0" w:color="auto"/>
              <w:right w:val="single" w:sz="12" w:space="0" w:color="auto"/>
            </w:tcBorders>
          </w:tcPr>
          <w:p w14:paraId="2210AC82"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949" w:type="dxa"/>
            <w:gridSpan w:val="2"/>
            <w:tcBorders>
              <w:left w:val="single" w:sz="12" w:space="0" w:color="auto"/>
            </w:tcBorders>
            <w:vAlign w:val="center"/>
          </w:tcPr>
          <w:p w14:paraId="74B6C573"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SR</w:t>
            </w:r>
          </w:p>
        </w:tc>
        <w:tc>
          <w:tcPr>
            <w:tcW w:w="2834" w:type="dxa"/>
            <w:gridSpan w:val="4"/>
          </w:tcPr>
          <w:p w14:paraId="22C1BEE5"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DESCRIPTION</w:t>
            </w:r>
          </w:p>
          <w:p w14:paraId="7DC5233D"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GUIDANCE</w:t>
            </w:r>
          </w:p>
        </w:tc>
        <w:tc>
          <w:tcPr>
            <w:tcW w:w="1015" w:type="dxa"/>
            <w:vAlign w:val="center"/>
          </w:tcPr>
          <w:p w14:paraId="0EE5E961"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PR</w:t>
            </w:r>
          </w:p>
        </w:tc>
        <w:tc>
          <w:tcPr>
            <w:tcW w:w="2724" w:type="dxa"/>
            <w:gridSpan w:val="4"/>
            <w:tcBorders>
              <w:right w:val="single" w:sz="12" w:space="0" w:color="auto"/>
            </w:tcBorders>
          </w:tcPr>
          <w:p w14:paraId="2536D86D"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DESCRIPTION</w:t>
            </w:r>
          </w:p>
          <w:p w14:paraId="44198B30"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GUIDANCE</w:t>
            </w:r>
          </w:p>
        </w:tc>
      </w:tr>
      <w:tr w:rsidR="004A39B9" w:rsidRPr="004A39B9" w14:paraId="7BF2E186" w14:textId="77777777" w:rsidTr="004A39B9">
        <w:trPr>
          <w:cantSplit/>
          <w:trHeight w:val="345"/>
        </w:trPr>
        <w:tc>
          <w:tcPr>
            <w:tcW w:w="6406" w:type="dxa"/>
            <w:gridSpan w:val="9"/>
            <w:vMerge/>
            <w:tcBorders>
              <w:left w:val="single" w:sz="12" w:space="0" w:color="auto"/>
              <w:right w:val="single" w:sz="12" w:space="0" w:color="auto"/>
            </w:tcBorders>
          </w:tcPr>
          <w:p w14:paraId="7574C307"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949" w:type="dxa"/>
            <w:gridSpan w:val="2"/>
            <w:tcBorders>
              <w:left w:val="single" w:sz="12" w:space="0" w:color="auto"/>
            </w:tcBorders>
            <w:vAlign w:val="center"/>
          </w:tcPr>
          <w:p w14:paraId="1B6AE459"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1</w:t>
            </w:r>
          </w:p>
        </w:tc>
        <w:tc>
          <w:tcPr>
            <w:tcW w:w="2834" w:type="dxa"/>
            <w:gridSpan w:val="4"/>
          </w:tcPr>
          <w:p w14:paraId="6EC6E719"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Minimal (strain, shaken)</w:t>
            </w:r>
          </w:p>
        </w:tc>
        <w:tc>
          <w:tcPr>
            <w:tcW w:w="1015" w:type="dxa"/>
            <w:vAlign w:val="center"/>
          </w:tcPr>
          <w:p w14:paraId="5F9C8FD5"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1</w:t>
            </w:r>
          </w:p>
        </w:tc>
        <w:tc>
          <w:tcPr>
            <w:tcW w:w="2724" w:type="dxa"/>
            <w:gridSpan w:val="4"/>
            <w:tcBorders>
              <w:right w:val="single" w:sz="12" w:space="0" w:color="auto"/>
            </w:tcBorders>
            <w:vAlign w:val="center"/>
          </w:tcPr>
          <w:p w14:paraId="1446D1FF"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 xml:space="preserve">Improbable (unlikely to occur) </w:t>
            </w:r>
          </w:p>
        </w:tc>
      </w:tr>
      <w:tr w:rsidR="004A39B9" w:rsidRPr="004A39B9" w14:paraId="4E4AA6C9" w14:textId="77777777" w:rsidTr="004A39B9">
        <w:trPr>
          <w:cantSplit/>
          <w:trHeight w:val="270"/>
        </w:trPr>
        <w:tc>
          <w:tcPr>
            <w:tcW w:w="6406" w:type="dxa"/>
            <w:gridSpan w:val="9"/>
            <w:vMerge/>
            <w:tcBorders>
              <w:left w:val="single" w:sz="12" w:space="0" w:color="auto"/>
              <w:right w:val="single" w:sz="12" w:space="0" w:color="auto"/>
            </w:tcBorders>
          </w:tcPr>
          <w:p w14:paraId="2FC2D33B"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949" w:type="dxa"/>
            <w:gridSpan w:val="2"/>
            <w:tcBorders>
              <w:left w:val="single" w:sz="12" w:space="0" w:color="auto"/>
            </w:tcBorders>
            <w:vAlign w:val="center"/>
          </w:tcPr>
          <w:p w14:paraId="602E5A85"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2</w:t>
            </w:r>
          </w:p>
        </w:tc>
        <w:tc>
          <w:tcPr>
            <w:tcW w:w="2834" w:type="dxa"/>
            <w:gridSpan w:val="4"/>
          </w:tcPr>
          <w:p w14:paraId="6D538338"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Moderate (cuts, bruises, sickness)</w:t>
            </w:r>
          </w:p>
        </w:tc>
        <w:tc>
          <w:tcPr>
            <w:tcW w:w="1015" w:type="dxa"/>
            <w:vAlign w:val="center"/>
          </w:tcPr>
          <w:p w14:paraId="37DDF28E"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2</w:t>
            </w:r>
          </w:p>
        </w:tc>
        <w:tc>
          <w:tcPr>
            <w:tcW w:w="2724" w:type="dxa"/>
            <w:gridSpan w:val="4"/>
            <w:tcBorders>
              <w:right w:val="single" w:sz="12" w:space="0" w:color="auto"/>
            </w:tcBorders>
          </w:tcPr>
          <w:p w14:paraId="58AF0B20"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Possible (may occur sometime)</w:t>
            </w:r>
          </w:p>
        </w:tc>
      </w:tr>
      <w:tr w:rsidR="004A39B9" w:rsidRPr="004A39B9" w14:paraId="24140CA8" w14:textId="77777777" w:rsidTr="004A39B9">
        <w:trPr>
          <w:cantSplit/>
          <w:trHeight w:val="255"/>
        </w:trPr>
        <w:tc>
          <w:tcPr>
            <w:tcW w:w="6406" w:type="dxa"/>
            <w:gridSpan w:val="9"/>
            <w:vMerge/>
            <w:tcBorders>
              <w:left w:val="single" w:sz="12" w:space="0" w:color="auto"/>
              <w:right w:val="single" w:sz="12" w:space="0" w:color="auto"/>
            </w:tcBorders>
          </w:tcPr>
          <w:p w14:paraId="20ED56E5"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949" w:type="dxa"/>
            <w:gridSpan w:val="2"/>
            <w:tcBorders>
              <w:left w:val="single" w:sz="12" w:space="0" w:color="auto"/>
            </w:tcBorders>
            <w:vAlign w:val="center"/>
          </w:tcPr>
          <w:p w14:paraId="4C2B5BEB"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3</w:t>
            </w:r>
          </w:p>
        </w:tc>
        <w:tc>
          <w:tcPr>
            <w:tcW w:w="2834" w:type="dxa"/>
            <w:gridSpan w:val="4"/>
          </w:tcPr>
          <w:p w14:paraId="36722036"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High (fractures, serious burns)</w:t>
            </w:r>
          </w:p>
        </w:tc>
        <w:tc>
          <w:tcPr>
            <w:tcW w:w="1015" w:type="dxa"/>
            <w:vAlign w:val="center"/>
          </w:tcPr>
          <w:p w14:paraId="534A894A"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3</w:t>
            </w:r>
          </w:p>
        </w:tc>
        <w:tc>
          <w:tcPr>
            <w:tcW w:w="2724" w:type="dxa"/>
            <w:gridSpan w:val="4"/>
            <w:tcBorders>
              <w:right w:val="single" w:sz="12" w:space="0" w:color="auto"/>
            </w:tcBorders>
          </w:tcPr>
          <w:p w14:paraId="6D81B545"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Probable (likely to occur)</w:t>
            </w:r>
          </w:p>
        </w:tc>
      </w:tr>
      <w:tr w:rsidR="004A39B9" w:rsidRPr="004A39B9" w14:paraId="17CA1F0C" w14:textId="77777777" w:rsidTr="004A39B9">
        <w:trPr>
          <w:cantSplit/>
          <w:trHeight w:val="330"/>
        </w:trPr>
        <w:tc>
          <w:tcPr>
            <w:tcW w:w="6406" w:type="dxa"/>
            <w:gridSpan w:val="9"/>
            <w:vMerge/>
            <w:tcBorders>
              <w:left w:val="single" w:sz="12" w:space="0" w:color="auto"/>
              <w:right w:val="single" w:sz="12" w:space="0" w:color="auto"/>
            </w:tcBorders>
          </w:tcPr>
          <w:p w14:paraId="303654C9"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949" w:type="dxa"/>
            <w:gridSpan w:val="2"/>
            <w:tcBorders>
              <w:left w:val="single" w:sz="12" w:space="0" w:color="auto"/>
            </w:tcBorders>
            <w:vAlign w:val="center"/>
          </w:tcPr>
          <w:p w14:paraId="2F5F6F00"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4</w:t>
            </w:r>
          </w:p>
        </w:tc>
        <w:tc>
          <w:tcPr>
            <w:tcW w:w="2834" w:type="dxa"/>
            <w:gridSpan w:val="4"/>
          </w:tcPr>
          <w:p w14:paraId="7B320D84"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Major (Fatality, loss of limbs)</w:t>
            </w:r>
          </w:p>
        </w:tc>
        <w:tc>
          <w:tcPr>
            <w:tcW w:w="1015" w:type="dxa"/>
            <w:vAlign w:val="center"/>
          </w:tcPr>
          <w:p w14:paraId="4A3D7BD6"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4</w:t>
            </w:r>
          </w:p>
        </w:tc>
        <w:tc>
          <w:tcPr>
            <w:tcW w:w="2724" w:type="dxa"/>
            <w:gridSpan w:val="4"/>
            <w:tcBorders>
              <w:right w:val="single" w:sz="12" w:space="0" w:color="auto"/>
            </w:tcBorders>
          </w:tcPr>
          <w:p w14:paraId="33C49663"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Certain (common or frequent)</w:t>
            </w:r>
          </w:p>
        </w:tc>
      </w:tr>
      <w:tr w:rsidR="004A39B9" w:rsidRPr="004A39B9" w14:paraId="6F3EB411" w14:textId="77777777" w:rsidTr="004A39B9">
        <w:trPr>
          <w:cantSplit/>
          <w:trHeight w:val="285"/>
        </w:trPr>
        <w:tc>
          <w:tcPr>
            <w:tcW w:w="6406" w:type="dxa"/>
            <w:gridSpan w:val="9"/>
            <w:tcBorders>
              <w:top w:val="single" w:sz="12" w:space="0" w:color="auto"/>
              <w:left w:val="single" w:sz="12" w:space="0" w:color="auto"/>
              <w:right w:val="single" w:sz="12" w:space="0" w:color="auto"/>
            </w:tcBorders>
          </w:tcPr>
          <w:p w14:paraId="4015C2FC"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RISK LEVEL MATRIX</w:t>
            </w:r>
          </w:p>
        </w:tc>
        <w:tc>
          <w:tcPr>
            <w:tcW w:w="7522" w:type="dxa"/>
            <w:gridSpan w:val="11"/>
            <w:vMerge w:val="restart"/>
            <w:tcBorders>
              <w:top w:val="single" w:sz="12" w:space="0" w:color="auto"/>
              <w:left w:val="single" w:sz="12" w:space="0" w:color="auto"/>
              <w:right w:val="single" w:sz="12" w:space="0" w:color="auto"/>
            </w:tcBorders>
          </w:tcPr>
          <w:p w14:paraId="1DE61D28" w14:textId="77777777" w:rsidR="004A39B9" w:rsidRPr="004A39B9" w:rsidRDefault="004A39B9" w:rsidP="004A39B9">
            <w:pPr>
              <w:spacing w:after="0" w:line="240" w:lineRule="auto"/>
              <w:jc w:val="center"/>
              <w:rPr>
                <w:rFonts w:ascii="Arial" w:eastAsia="Times New Roman" w:hAnsi="Arial" w:cs="Times New Roman"/>
                <w:b/>
                <w:sz w:val="20"/>
                <w:szCs w:val="20"/>
                <w:lang w:eastAsia="en-GB"/>
              </w:rPr>
            </w:pPr>
            <w:r w:rsidRPr="004A39B9">
              <w:rPr>
                <w:rFonts w:ascii="Arial" w:eastAsia="Times New Roman" w:hAnsi="Arial" w:cs="Times New Roman"/>
                <w:b/>
                <w:sz w:val="20"/>
                <w:szCs w:val="20"/>
                <w:lang w:eastAsia="en-GB"/>
              </w:rPr>
              <w:t>ACTION TIMESCALES</w:t>
            </w:r>
          </w:p>
          <w:p w14:paraId="1FF958AE"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b/>
                <w:sz w:val="20"/>
                <w:szCs w:val="20"/>
                <w:lang w:eastAsia="en-GB"/>
              </w:rPr>
              <w:t>VERY HIGH</w:t>
            </w:r>
            <w:r w:rsidRPr="004A39B9">
              <w:rPr>
                <w:rFonts w:ascii="Arial" w:eastAsia="Times New Roman" w:hAnsi="Arial" w:cs="Times New Roman"/>
                <w:sz w:val="20"/>
                <w:szCs w:val="20"/>
                <w:lang w:eastAsia="en-GB"/>
              </w:rPr>
              <w:t xml:space="preserve"> risk – Do not start activity, or stop activity immediately. Seek further control measures or alternative method of achieving task</w:t>
            </w:r>
          </w:p>
          <w:p w14:paraId="3BCBDA30"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b/>
                <w:sz w:val="20"/>
                <w:szCs w:val="20"/>
                <w:lang w:eastAsia="en-GB"/>
              </w:rPr>
              <w:t>HIGH</w:t>
            </w:r>
            <w:r w:rsidRPr="004A39B9">
              <w:rPr>
                <w:rFonts w:ascii="Arial" w:eastAsia="Times New Roman" w:hAnsi="Arial" w:cs="Times New Roman"/>
                <w:sz w:val="20"/>
                <w:szCs w:val="20"/>
                <w:lang w:eastAsia="en-GB"/>
              </w:rPr>
              <w:t xml:space="preserve"> risk – Implement control measures before task commenced.</w:t>
            </w:r>
          </w:p>
          <w:p w14:paraId="167E2826"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b/>
                <w:sz w:val="20"/>
                <w:szCs w:val="20"/>
                <w:lang w:eastAsia="en-GB"/>
              </w:rPr>
              <w:t xml:space="preserve">MEDIUM </w:t>
            </w:r>
            <w:r w:rsidRPr="004A39B9">
              <w:rPr>
                <w:rFonts w:ascii="Arial" w:eastAsia="Times New Roman" w:hAnsi="Arial" w:cs="Times New Roman"/>
                <w:sz w:val="20"/>
                <w:szCs w:val="20"/>
                <w:lang w:eastAsia="en-GB"/>
              </w:rPr>
              <w:t>risk – Implement controls within one week. Seek further control measures where reasonably practicable. (i.e., balance cost against risk)</w:t>
            </w:r>
          </w:p>
          <w:p w14:paraId="00D702F0" w14:textId="77777777" w:rsidR="004A39B9" w:rsidRPr="004A39B9" w:rsidRDefault="004A39B9" w:rsidP="004A39B9">
            <w:pPr>
              <w:spacing w:after="0" w:line="240" w:lineRule="auto"/>
              <w:rPr>
                <w:rFonts w:ascii="Arial" w:eastAsia="Times New Roman" w:hAnsi="Arial" w:cs="Times New Roman"/>
                <w:sz w:val="20"/>
                <w:szCs w:val="20"/>
                <w:lang w:eastAsia="en-GB"/>
              </w:rPr>
            </w:pPr>
            <w:r w:rsidRPr="004A39B9">
              <w:rPr>
                <w:rFonts w:ascii="Arial" w:eastAsia="Times New Roman" w:hAnsi="Arial" w:cs="Times New Roman"/>
                <w:b/>
                <w:sz w:val="20"/>
                <w:szCs w:val="20"/>
                <w:lang w:eastAsia="en-GB"/>
              </w:rPr>
              <w:t xml:space="preserve">LOW </w:t>
            </w:r>
            <w:r w:rsidRPr="004A39B9">
              <w:rPr>
                <w:rFonts w:ascii="Arial" w:eastAsia="Times New Roman" w:hAnsi="Arial" w:cs="Times New Roman"/>
                <w:sz w:val="20"/>
                <w:szCs w:val="20"/>
                <w:lang w:eastAsia="en-GB"/>
              </w:rPr>
              <w:t>risk – No further control measures are required but the situation should be monitored.</w:t>
            </w:r>
          </w:p>
          <w:p w14:paraId="53986F74" w14:textId="77777777" w:rsidR="004A39B9" w:rsidRPr="004A39B9" w:rsidRDefault="004A39B9" w:rsidP="004A39B9">
            <w:pPr>
              <w:spacing w:after="0" w:line="240" w:lineRule="auto"/>
              <w:rPr>
                <w:rFonts w:ascii="Arial" w:eastAsia="Times New Roman" w:hAnsi="Arial" w:cs="Times New Roman"/>
                <w:sz w:val="20"/>
                <w:szCs w:val="20"/>
                <w:lang w:eastAsia="en-GB"/>
              </w:rPr>
            </w:pPr>
          </w:p>
          <w:p w14:paraId="19F88CCF"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0"/>
                <w:szCs w:val="20"/>
                <w:lang w:eastAsia="en-GB"/>
              </w:rPr>
              <w:t>Final risk level should be as low as possible but in any event should not be above Medium Risk Level</w:t>
            </w:r>
          </w:p>
        </w:tc>
      </w:tr>
      <w:tr w:rsidR="004A39B9" w:rsidRPr="004A39B9" w14:paraId="3E700C20" w14:textId="77777777" w:rsidTr="004A39B9">
        <w:trPr>
          <w:cantSplit/>
          <w:trHeight w:val="414"/>
        </w:trPr>
        <w:tc>
          <w:tcPr>
            <w:tcW w:w="1798" w:type="dxa"/>
            <w:vMerge w:val="restart"/>
            <w:tcBorders>
              <w:left w:val="single" w:sz="12" w:space="0" w:color="auto"/>
            </w:tcBorders>
          </w:tcPr>
          <w:p w14:paraId="538EEC55" w14:textId="77777777" w:rsidR="004A39B9" w:rsidRPr="004A39B9" w:rsidRDefault="004A39B9" w:rsidP="004A39B9">
            <w:pPr>
              <w:keepNext/>
              <w:spacing w:before="600" w:after="0" w:line="240" w:lineRule="auto"/>
              <w:ind w:left="113" w:right="113"/>
              <w:jc w:val="center"/>
              <w:outlineLvl w:val="0"/>
              <w:rPr>
                <w:rFonts w:ascii="Arial" w:eastAsia="Times New Roman" w:hAnsi="Arial" w:cs="Times New Roman"/>
                <w:b/>
                <w:bCs/>
                <w:sz w:val="20"/>
                <w:szCs w:val="20"/>
                <w:lang w:eastAsia="en-GB"/>
              </w:rPr>
            </w:pPr>
            <w:r w:rsidRPr="004A39B9">
              <w:rPr>
                <w:rFonts w:ascii="Arial" w:eastAsia="Times New Roman" w:hAnsi="Arial" w:cs="Times New Roman"/>
                <w:b/>
                <w:bCs/>
                <w:sz w:val="20"/>
                <w:szCs w:val="20"/>
                <w:lang w:eastAsia="en-GB"/>
              </w:rPr>
              <w:t>PROBABILITY</w:t>
            </w:r>
          </w:p>
          <w:p w14:paraId="2D0D51F8"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(LIKELIHOOD)</w:t>
            </w:r>
          </w:p>
        </w:tc>
        <w:tc>
          <w:tcPr>
            <w:tcW w:w="723" w:type="dxa"/>
            <w:gridSpan w:val="2"/>
          </w:tcPr>
          <w:p w14:paraId="730E6FCE"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4</w:t>
            </w:r>
          </w:p>
        </w:tc>
        <w:tc>
          <w:tcPr>
            <w:tcW w:w="744" w:type="dxa"/>
            <w:shd w:val="clear" w:color="auto" w:fill="008000"/>
          </w:tcPr>
          <w:p w14:paraId="0BE43471"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Low</w:t>
            </w:r>
          </w:p>
        </w:tc>
        <w:tc>
          <w:tcPr>
            <w:tcW w:w="790" w:type="dxa"/>
            <w:shd w:val="clear" w:color="auto" w:fill="FF3300"/>
          </w:tcPr>
          <w:p w14:paraId="4CBC773E"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High</w:t>
            </w:r>
          </w:p>
        </w:tc>
        <w:tc>
          <w:tcPr>
            <w:tcW w:w="787" w:type="dxa"/>
            <w:gridSpan w:val="2"/>
            <w:shd w:val="clear" w:color="auto" w:fill="CC3300"/>
          </w:tcPr>
          <w:p w14:paraId="75375518"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Very</w:t>
            </w:r>
          </w:p>
          <w:p w14:paraId="66C8762C"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High</w:t>
            </w:r>
          </w:p>
        </w:tc>
        <w:tc>
          <w:tcPr>
            <w:tcW w:w="828" w:type="dxa"/>
            <w:shd w:val="clear" w:color="auto" w:fill="CC3300"/>
          </w:tcPr>
          <w:p w14:paraId="336A6AF3"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Very High</w:t>
            </w:r>
          </w:p>
        </w:tc>
        <w:tc>
          <w:tcPr>
            <w:tcW w:w="736" w:type="dxa"/>
            <w:tcBorders>
              <w:right w:val="single" w:sz="12" w:space="0" w:color="auto"/>
            </w:tcBorders>
            <w:shd w:val="clear" w:color="auto" w:fill="D9D9D9"/>
          </w:tcPr>
          <w:p w14:paraId="1495B483"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522" w:type="dxa"/>
            <w:gridSpan w:val="11"/>
            <w:vMerge/>
            <w:tcBorders>
              <w:left w:val="single" w:sz="12" w:space="0" w:color="auto"/>
              <w:right w:val="single" w:sz="12" w:space="0" w:color="auto"/>
            </w:tcBorders>
          </w:tcPr>
          <w:p w14:paraId="4E3ABCF6"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r>
      <w:tr w:rsidR="004A39B9" w:rsidRPr="004A39B9" w14:paraId="4EF64A4E" w14:textId="77777777" w:rsidTr="004A39B9">
        <w:trPr>
          <w:cantSplit/>
          <w:trHeight w:val="397"/>
        </w:trPr>
        <w:tc>
          <w:tcPr>
            <w:tcW w:w="1798" w:type="dxa"/>
            <w:vMerge/>
            <w:tcBorders>
              <w:left w:val="single" w:sz="12" w:space="0" w:color="auto"/>
            </w:tcBorders>
          </w:tcPr>
          <w:p w14:paraId="6B8DEA89"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23" w:type="dxa"/>
            <w:gridSpan w:val="2"/>
          </w:tcPr>
          <w:p w14:paraId="3E6B6B7A"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3</w:t>
            </w:r>
          </w:p>
        </w:tc>
        <w:tc>
          <w:tcPr>
            <w:tcW w:w="744" w:type="dxa"/>
            <w:shd w:val="clear" w:color="auto" w:fill="008000"/>
          </w:tcPr>
          <w:p w14:paraId="3A06FBC4"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Low</w:t>
            </w:r>
          </w:p>
        </w:tc>
        <w:tc>
          <w:tcPr>
            <w:tcW w:w="790" w:type="dxa"/>
            <w:shd w:val="clear" w:color="auto" w:fill="FF6600"/>
          </w:tcPr>
          <w:p w14:paraId="38F55CE1"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Med</w:t>
            </w:r>
          </w:p>
        </w:tc>
        <w:tc>
          <w:tcPr>
            <w:tcW w:w="787" w:type="dxa"/>
            <w:gridSpan w:val="2"/>
            <w:shd w:val="clear" w:color="auto" w:fill="FF3300"/>
          </w:tcPr>
          <w:p w14:paraId="37F8F2F0"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High</w:t>
            </w:r>
          </w:p>
        </w:tc>
        <w:tc>
          <w:tcPr>
            <w:tcW w:w="828" w:type="dxa"/>
            <w:shd w:val="clear" w:color="auto" w:fill="CC3300"/>
          </w:tcPr>
          <w:p w14:paraId="648CBACD"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Very</w:t>
            </w:r>
          </w:p>
          <w:p w14:paraId="05E72D9B"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High</w:t>
            </w:r>
          </w:p>
        </w:tc>
        <w:tc>
          <w:tcPr>
            <w:tcW w:w="736" w:type="dxa"/>
            <w:tcBorders>
              <w:right w:val="single" w:sz="12" w:space="0" w:color="auto"/>
            </w:tcBorders>
          </w:tcPr>
          <w:p w14:paraId="10CD52B3"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522" w:type="dxa"/>
            <w:gridSpan w:val="11"/>
            <w:vMerge/>
            <w:tcBorders>
              <w:left w:val="single" w:sz="12" w:space="0" w:color="auto"/>
              <w:right w:val="single" w:sz="12" w:space="0" w:color="auto"/>
            </w:tcBorders>
          </w:tcPr>
          <w:p w14:paraId="2FEA6A21"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r>
      <w:tr w:rsidR="004A39B9" w:rsidRPr="004A39B9" w14:paraId="53A5FB20" w14:textId="77777777" w:rsidTr="004A39B9">
        <w:trPr>
          <w:cantSplit/>
          <w:trHeight w:val="439"/>
        </w:trPr>
        <w:tc>
          <w:tcPr>
            <w:tcW w:w="1798" w:type="dxa"/>
            <w:vMerge/>
            <w:tcBorders>
              <w:left w:val="single" w:sz="12" w:space="0" w:color="auto"/>
            </w:tcBorders>
          </w:tcPr>
          <w:p w14:paraId="598D75C4"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23" w:type="dxa"/>
            <w:gridSpan w:val="2"/>
          </w:tcPr>
          <w:p w14:paraId="22EBBB78"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2</w:t>
            </w:r>
          </w:p>
        </w:tc>
        <w:tc>
          <w:tcPr>
            <w:tcW w:w="744" w:type="dxa"/>
            <w:shd w:val="clear" w:color="auto" w:fill="008000"/>
          </w:tcPr>
          <w:p w14:paraId="4883A736"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Low</w:t>
            </w:r>
          </w:p>
        </w:tc>
        <w:tc>
          <w:tcPr>
            <w:tcW w:w="790" w:type="dxa"/>
            <w:shd w:val="clear" w:color="auto" w:fill="008000"/>
          </w:tcPr>
          <w:p w14:paraId="7DB29A6E"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Low</w:t>
            </w:r>
          </w:p>
        </w:tc>
        <w:tc>
          <w:tcPr>
            <w:tcW w:w="787" w:type="dxa"/>
            <w:gridSpan w:val="2"/>
            <w:shd w:val="clear" w:color="auto" w:fill="FF6600"/>
          </w:tcPr>
          <w:p w14:paraId="47DB69AB"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Med</w:t>
            </w:r>
          </w:p>
        </w:tc>
        <w:tc>
          <w:tcPr>
            <w:tcW w:w="828" w:type="dxa"/>
            <w:shd w:val="clear" w:color="auto" w:fill="FF3300"/>
          </w:tcPr>
          <w:p w14:paraId="47719AC4"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High</w:t>
            </w:r>
          </w:p>
        </w:tc>
        <w:tc>
          <w:tcPr>
            <w:tcW w:w="736" w:type="dxa"/>
            <w:tcBorders>
              <w:right w:val="single" w:sz="12" w:space="0" w:color="auto"/>
            </w:tcBorders>
            <w:shd w:val="clear" w:color="auto" w:fill="FFFFFF"/>
          </w:tcPr>
          <w:p w14:paraId="6C4B1C47"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522" w:type="dxa"/>
            <w:gridSpan w:val="11"/>
            <w:vMerge/>
            <w:tcBorders>
              <w:left w:val="single" w:sz="12" w:space="0" w:color="auto"/>
              <w:right w:val="single" w:sz="12" w:space="0" w:color="auto"/>
            </w:tcBorders>
          </w:tcPr>
          <w:p w14:paraId="1888D026"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r>
      <w:tr w:rsidR="004A39B9" w:rsidRPr="004A39B9" w14:paraId="04DFE5BC" w14:textId="77777777" w:rsidTr="004A39B9">
        <w:trPr>
          <w:cantSplit/>
          <w:trHeight w:val="417"/>
        </w:trPr>
        <w:tc>
          <w:tcPr>
            <w:tcW w:w="1798" w:type="dxa"/>
            <w:vMerge/>
            <w:tcBorders>
              <w:left w:val="single" w:sz="12" w:space="0" w:color="auto"/>
            </w:tcBorders>
          </w:tcPr>
          <w:p w14:paraId="219FD2BE"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23" w:type="dxa"/>
            <w:gridSpan w:val="2"/>
          </w:tcPr>
          <w:p w14:paraId="0B648DE1"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1</w:t>
            </w:r>
          </w:p>
        </w:tc>
        <w:tc>
          <w:tcPr>
            <w:tcW w:w="744" w:type="dxa"/>
            <w:shd w:val="clear" w:color="auto" w:fill="008000"/>
          </w:tcPr>
          <w:p w14:paraId="2BA3B5D3"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Low</w:t>
            </w:r>
          </w:p>
        </w:tc>
        <w:tc>
          <w:tcPr>
            <w:tcW w:w="790" w:type="dxa"/>
            <w:shd w:val="clear" w:color="auto" w:fill="008000"/>
          </w:tcPr>
          <w:p w14:paraId="42832543"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Low</w:t>
            </w:r>
          </w:p>
        </w:tc>
        <w:tc>
          <w:tcPr>
            <w:tcW w:w="787" w:type="dxa"/>
            <w:gridSpan w:val="2"/>
            <w:shd w:val="clear" w:color="auto" w:fill="008000"/>
          </w:tcPr>
          <w:p w14:paraId="3C394B5D"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Low</w:t>
            </w:r>
          </w:p>
        </w:tc>
        <w:tc>
          <w:tcPr>
            <w:tcW w:w="828" w:type="dxa"/>
            <w:shd w:val="clear" w:color="auto" w:fill="008000"/>
          </w:tcPr>
          <w:p w14:paraId="7D0D0852"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Low</w:t>
            </w:r>
          </w:p>
        </w:tc>
        <w:tc>
          <w:tcPr>
            <w:tcW w:w="736" w:type="dxa"/>
            <w:tcBorders>
              <w:right w:val="single" w:sz="12" w:space="0" w:color="auto"/>
            </w:tcBorders>
            <w:shd w:val="clear" w:color="auto" w:fill="D9D9D9"/>
          </w:tcPr>
          <w:p w14:paraId="78053450"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522" w:type="dxa"/>
            <w:gridSpan w:val="11"/>
            <w:vMerge/>
            <w:tcBorders>
              <w:left w:val="single" w:sz="12" w:space="0" w:color="auto"/>
              <w:right w:val="single" w:sz="12" w:space="0" w:color="auto"/>
            </w:tcBorders>
          </w:tcPr>
          <w:p w14:paraId="7AB4CB15"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r>
      <w:tr w:rsidR="004A39B9" w:rsidRPr="004A39B9" w14:paraId="328CC00D" w14:textId="77777777" w:rsidTr="004A39B9">
        <w:trPr>
          <w:cantSplit/>
          <w:trHeight w:val="284"/>
        </w:trPr>
        <w:tc>
          <w:tcPr>
            <w:tcW w:w="2521" w:type="dxa"/>
            <w:gridSpan w:val="3"/>
            <w:vMerge w:val="restart"/>
            <w:tcBorders>
              <w:left w:val="single" w:sz="12" w:space="0" w:color="auto"/>
            </w:tcBorders>
          </w:tcPr>
          <w:p w14:paraId="1C7D0F94"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44" w:type="dxa"/>
          </w:tcPr>
          <w:p w14:paraId="04CB4FAD"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1</w:t>
            </w:r>
          </w:p>
        </w:tc>
        <w:tc>
          <w:tcPr>
            <w:tcW w:w="790" w:type="dxa"/>
          </w:tcPr>
          <w:p w14:paraId="06BC4817"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2</w:t>
            </w:r>
          </w:p>
        </w:tc>
        <w:tc>
          <w:tcPr>
            <w:tcW w:w="787" w:type="dxa"/>
            <w:gridSpan w:val="2"/>
          </w:tcPr>
          <w:p w14:paraId="00263C3A"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3</w:t>
            </w:r>
          </w:p>
        </w:tc>
        <w:tc>
          <w:tcPr>
            <w:tcW w:w="828" w:type="dxa"/>
          </w:tcPr>
          <w:p w14:paraId="55E13471"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4</w:t>
            </w:r>
          </w:p>
        </w:tc>
        <w:tc>
          <w:tcPr>
            <w:tcW w:w="736" w:type="dxa"/>
            <w:tcBorders>
              <w:right w:val="single" w:sz="12" w:space="0" w:color="auto"/>
            </w:tcBorders>
          </w:tcPr>
          <w:p w14:paraId="3BA5B5CF"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7522" w:type="dxa"/>
            <w:gridSpan w:val="11"/>
            <w:vMerge/>
            <w:tcBorders>
              <w:left w:val="single" w:sz="12" w:space="0" w:color="auto"/>
              <w:right w:val="single" w:sz="12" w:space="0" w:color="auto"/>
            </w:tcBorders>
          </w:tcPr>
          <w:p w14:paraId="5F3C977F"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r>
      <w:tr w:rsidR="004A39B9" w:rsidRPr="004A39B9" w14:paraId="2145AB01" w14:textId="77777777" w:rsidTr="004A39B9">
        <w:trPr>
          <w:cantSplit/>
          <w:trHeight w:val="317"/>
        </w:trPr>
        <w:tc>
          <w:tcPr>
            <w:tcW w:w="2521" w:type="dxa"/>
            <w:gridSpan w:val="3"/>
            <w:vMerge/>
            <w:tcBorders>
              <w:left w:val="single" w:sz="12" w:space="0" w:color="auto"/>
              <w:bottom w:val="single" w:sz="12" w:space="0" w:color="auto"/>
            </w:tcBorders>
          </w:tcPr>
          <w:p w14:paraId="5CB06F30"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p>
        </w:tc>
        <w:tc>
          <w:tcPr>
            <w:tcW w:w="3885" w:type="dxa"/>
            <w:gridSpan w:val="6"/>
            <w:tcBorders>
              <w:bottom w:val="single" w:sz="12" w:space="0" w:color="auto"/>
              <w:right w:val="single" w:sz="12" w:space="0" w:color="auto"/>
            </w:tcBorders>
          </w:tcPr>
          <w:p w14:paraId="77A674AD" w14:textId="77777777" w:rsidR="004A39B9" w:rsidRPr="004A39B9" w:rsidRDefault="004A39B9" w:rsidP="004A39B9">
            <w:pPr>
              <w:spacing w:before="120"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b/>
                <w:bCs/>
                <w:sz w:val="20"/>
                <w:szCs w:val="20"/>
                <w:lang w:eastAsia="en-GB"/>
              </w:rPr>
              <w:t>SEVERITY</w:t>
            </w:r>
            <w:r w:rsidRPr="004A39B9">
              <w:rPr>
                <w:rFonts w:ascii="Arial" w:eastAsia="Times New Roman" w:hAnsi="Arial" w:cs="Times New Roman"/>
                <w:sz w:val="20"/>
                <w:szCs w:val="20"/>
                <w:lang w:eastAsia="en-GB"/>
              </w:rPr>
              <w:t xml:space="preserve"> (OUTCOME)</w:t>
            </w:r>
          </w:p>
        </w:tc>
        <w:tc>
          <w:tcPr>
            <w:tcW w:w="7522" w:type="dxa"/>
            <w:gridSpan w:val="11"/>
            <w:vMerge/>
            <w:tcBorders>
              <w:left w:val="single" w:sz="12" w:space="0" w:color="auto"/>
              <w:bottom w:val="single" w:sz="12" w:space="0" w:color="auto"/>
              <w:right w:val="single" w:sz="12" w:space="0" w:color="auto"/>
            </w:tcBorders>
          </w:tcPr>
          <w:p w14:paraId="47D714CC"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r>
    </w:tbl>
    <w:p w14:paraId="08BE177D" w14:textId="77777777" w:rsidR="004A39B9" w:rsidRPr="004A39B9" w:rsidRDefault="004A39B9" w:rsidP="004A39B9">
      <w:pPr>
        <w:spacing w:after="0" w:line="240" w:lineRule="auto"/>
        <w:rPr>
          <w:rFonts w:ascii="Arial" w:eastAsia="Times New Roman" w:hAnsi="Arial" w:cs="Times New Roman"/>
          <w:b/>
          <w:sz w:val="32"/>
          <w:szCs w:val="32"/>
          <w:u w:val="single"/>
          <w:lang w:eastAsia="en-GB"/>
        </w:rPr>
      </w:pPr>
      <w:r w:rsidRPr="004A39B9">
        <w:rPr>
          <w:rFonts w:ascii="Arial" w:eastAsia="Times New Roman" w:hAnsi="Arial" w:cs="Times New Roman"/>
          <w:b/>
          <w:sz w:val="20"/>
          <w:szCs w:val="20"/>
          <w:u w:val="single"/>
          <w:lang w:eastAsia="en-GB"/>
        </w:rPr>
        <w:br w:type="page"/>
      </w:r>
      <w:r w:rsidRPr="004A39B9">
        <w:rPr>
          <w:rFonts w:ascii="Arial" w:eastAsia="Times New Roman" w:hAnsi="Arial" w:cs="Times New Roman"/>
          <w:b/>
          <w:sz w:val="32"/>
          <w:szCs w:val="32"/>
          <w:u w:val="single"/>
          <w:lang w:eastAsia="en-GB"/>
        </w:rPr>
        <w:t>HEALTH &amp; SAFETY RISK ASSESSMENT</w:t>
      </w:r>
    </w:p>
    <w:p w14:paraId="7F97CCE1" w14:textId="77777777" w:rsidR="004A39B9" w:rsidRPr="004A39B9" w:rsidRDefault="004A39B9" w:rsidP="004A39B9">
      <w:pPr>
        <w:spacing w:after="0" w:line="240" w:lineRule="auto"/>
        <w:rPr>
          <w:rFonts w:ascii="Arial" w:eastAsia="Times New Roman" w:hAnsi="Arial" w:cs="Times New Roman"/>
          <w:sz w:val="24"/>
          <w:szCs w:val="24"/>
          <w:lang w:eastAsia="en-G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984"/>
        <w:gridCol w:w="3402"/>
        <w:gridCol w:w="425"/>
        <w:gridCol w:w="426"/>
        <w:gridCol w:w="992"/>
        <w:gridCol w:w="3402"/>
        <w:gridCol w:w="425"/>
        <w:gridCol w:w="425"/>
        <w:gridCol w:w="993"/>
      </w:tblGrid>
      <w:tr w:rsidR="004A39B9" w:rsidRPr="004A39B9" w14:paraId="75E96C45" w14:textId="77777777" w:rsidTr="00BC3749">
        <w:trPr>
          <w:cantSplit/>
          <w:trHeight w:val="375"/>
          <w:tblHeader/>
        </w:trPr>
        <w:tc>
          <w:tcPr>
            <w:tcW w:w="2235" w:type="dxa"/>
            <w:vMerge w:val="restart"/>
            <w:tcBorders>
              <w:top w:val="single" w:sz="12" w:space="0" w:color="auto"/>
              <w:left w:val="single" w:sz="12" w:space="0" w:color="auto"/>
            </w:tcBorders>
            <w:vAlign w:val="center"/>
          </w:tcPr>
          <w:p w14:paraId="7D9BD5F6"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Hazard</w:t>
            </w:r>
          </w:p>
        </w:tc>
        <w:tc>
          <w:tcPr>
            <w:tcW w:w="1984" w:type="dxa"/>
            <w:vMerge w:val="restart"/>
            <w:tcBorders>
              <w:top w:val="single" w:sz="12" w:space="0" w:color="auto"/>
            </w:tcBorders>
            <w:vAlign w:val="center"/>
          </w:tcPr>
          <w:p w14:paraId="5E6C32E1"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Persons at Risk</w:t>
            </w:r>
          </w:p>
        </w:tc>
        <w:tc>
          <w:tcPr>
            <w:tcW w:w="3402" w:type="dxa"/>
            <w:vMerge w:val="restart"/>
            <w:tcBorders>
              <w:top w:val="single" w:sz="12" w:space="0" w:color="auto"/>
            </w:tcBorders>
            <w:vAlign w:val="center"/>
          </w:tcPr>
          <w:p w14:paraId="77E8CCF5"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Existing Control Measures</w:t>
            </w:r>
          </w:p>
          <w:p w14:paraId="390BD06F"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(if any)</w:t>
            </w:r>
          </w:p>
        </w:tc>
        <w:tc>
          <w:tcPr>
            <w:tcW w:w="1843" w:type="dxa"/>
            <w:gridSpan w:val="3"/>
            <w:tcBorders>
              <w:top w:val="single" w:sz="12" w:space="0" w:color="auto"/>
            </w:tcBorders>
            <w:vAlign w:val="center"/>
          </w:tcPr>
          <w:p w14:paraId="15480EDD"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Initial Risk Rating</w:t>
            </w:r>
          </w:p>
        </w:tc>
        <w:tc>
          <w:tcPr>
            <w:tcW w:w="3402" w:type="dxa"/>
            <w:vMerge w:val="restart"/>
            <w:tcBorders>
              <w:top w:val="single" w:sz="12" w:space="0" w:color="auto"/>
            </w:tcBorders>
            <w:vAlign w:val="center"/>
          </w:tcPr>
          <w:p w14:paraId="086EF447"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Additional Control Measures</w:t>
            </w:r>
          </w:p>
          <w:p w14:paraId="239DFFEB"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(if required)</w:t>
            </w:r>
          </w:p>
        </w:tc>
        <w:tc>
          <w:tcPr>
            <w:tcW w:w="1843" w:type="dxa"/>
            <w:gridSpan w:val="3"/>
            <w:tcBorders>
              <w:top w:val="single" w:sz="12" w:space="0" w:color="auto"/>
              <w:right w:val="single" w:sz="12" w:space="0" w:color="auto"/>
            </w:tcBorders>
            <w:vAlign w:val="center"/>
          </w:tcPr>
          <w:p w14:paraId="7F6F8FB7"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Final Risk Rating</w:t>
            </w:r>
          </w:p>
        </w:tc>
      </w:tr>
      <w:tr w:rsidR="004A39B9" w:rsidRPr="004A39B9" w14:paraId="1FFF7B04" w14:textId="77777777" w:rsidTr="00BC3749">
        <w:trPr>
          <w:cantSplit/>
          <w:trHeight w:val="669"/>
          <w:tblHeader/>
        </w:trPr>
        <w:tc>
          <w:tcPr>
            <w:tcW w:w="2235" w:type="dxa"/>
            <w:vMerge/>
            <w:tcBorders>
              <w:left w:val="single" w:sz="12" w:space="0" w:color="auto"/>
              <w:bottom w:val="single" w:sz="12" w:space="0" w:color="auto"/>
            </w:tcBorders>
            <w:vAlign w:val="center"/>
          </w:tcPr>
          <w:p w14:paraId="16EB7899"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c>
          <w:tcPr>
            <w:tcW w:w="1984" w:type="dxa"/>
            <w:vMerge/>
            <w:tcBorders>
              <w:bottom w:val="single" w:sz="12" w:space="0" w:color="auto"/>
            </w:tcBorders>
            <w:vAlign w:val="center"/>
          </w:tcPr>
          <w:p w14:paraId="627E3DDA"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c>
          <w:tcPr>
            <w:tcW w:w="3402" w:type="dxa"/>
            <w:vMerge/>
            <w:tcBorders>
              <w:bottom w:val="single" w:sz="12" w:space="0" w:color="auto"/>
            </w:tcBorders>
            <w:vAlign w:val="center"/>
          </w:tcPr>
          <w:p w14:paraId="2017BDD9"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c>
          <w:tcPr>
            <w:tcW w:w="425" w:type="dxa"/>
            <w:tcBorders>
              <w:bottom w:val="single" w:sz="12" w:space="0" w:color="auto"/>
            </w:tcBorders>
            <w:vAlign w:val="center"/>
          </w:tcPr>
          <w:p w14:paraId="49DAE5A7"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SR</w:t>
            </w:r>
          </w:p>
        </w:tc>
        <w:tc>
          <w:tcPr>
            <w:tcW w:w="426" w:type="dxa"/>
            <w:tcBorders>
              <w:bottom w:val="single" w:sz="12" w:space="0" w:color="auto"/>
            </w:tcBorders>
            <w:vAlign w:val="center"/>
          </w:tcPr>
          <w:p w14:paraId="6DA91DDE"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PR</w:t>
            </w:r>
          </w:p>
        </w:tc>
        <w:tc>
          <w:tcPr>
            <w:tcW w:w="992" w:type="dxa"/>
            <w:tcBorders>
              <w:bottom w:val="single" w:sz="12" w:space="0" w:color="auto"/>
            </w:tcBorders>
            <w:vAlign w:val="center"/>
          </w:tcPr>
          <w:p w14:paraId="0BEBC490"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Risk</w:t>
            </w:r>
          </w:p>
          <w:p w14:paraId="6EE085FA"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Level</w:t>
            </w:r>
          </w:p>
        </w:tc>
        <w:tc>
          <w:tcPr>
            <w:tcW w:w="3402" w:type="dxa"/>
            <w:vMerge/>
            <w:tcBorders>
              <w:bottom w:val="single" w:sz="12" w:space="0" w:color="auto"/>
            </w:tcBorders>
          </w:tcPr>
          <w:p w14:paraId="3680B478" w14:textId="77777777" w:rsidR="004A39B9" w:rsidRPr="004A39B9" w:rsidRDefault="004A39B9" w:rsidP="004A39B9">
            <w:pPr>
              <w:spacing w:after="0" w:line="240" w:lineRule="auto"/>
              <w:jc w:val="center"/>
              <w:rPr>
                <w:rFonts w:ascii="Arial" w:eastAsia="Times New Roman" w:hAnsi="Arial" w:cs="Times New Roman"/>
                <w:sz w:val="24"/>
                <w:szCs w:val="24"/>
                <w:lang w:eastAsia="en-GB"/>
              </w:rPr>
            </w:pPr>
          </w:p>
        </w:tc>
        <w:tc>
          <w:tcPr>
            <w:tcW w:w="425" w:type="dxa"/>
            <w:tcBorders>
              <w:bottom w:val="single" w:sz="12" w:space="0" w:color="auto"/>
            </w:tcBorders>
            <w:vAlign w:val="center"/>
          </w:tcPr>
          <w:p w14:paraId="029821C2"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SR</w:t>
            </w:r>
          </w:p>
        </w:tc>
        <w:tc>
          <w:tcPr>
            <w:tcW w:w="425" w:type="dxa"/>
            <w:tcBorders>
              <w:bottom w:val="single" w:sz="12" w:space="0" w:color="auto"/>
            </w:tcBorders>
            <w:vAlign w:val="center"/>
          </w:tcPr>
          <w:p w14:paraId="2153D1DD"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PR</w:t>
            </w:r>
          </w:p>
        </w:tc>
        <w:tc>
          <w:tcPr>
            <w:tcW w:w="993" w:type="dxa"/>
            <w:tcBorders>
              <w:bottom w:val="single" w:sz="12" w:space="0" w:color="auto"/>
              <w:right w:val="single" w:sz="12" w:space="0" w:color="auto"/>
            </w:tcBorders>
            <w:vAlign w:val="center"/>
          </w:tcPr>
          <w:p w14:paraId="27A6E295"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Risk</w:t>
            </w:r>
          </w:p>
          <w:p w14:paraId="484F29B2" w14:textId="77777777" w:rsidR="004A39B9" w:rsidRPr="004A39B9" w:rsidRDefault="004A39B9" w:rsidP="004A39B9">
            <w:pPr>
              <w:spacing w:after="0" w:line="240" w:lineRule="auto"/>
              <w:jc w:val="center"/>
              <w:rPr>
                <w:rFonts w:ascii="Arial" w:eastAsia="Times New Roman" w:hAnsi="Arial" w:cs="Times New Roman"/>
                <w:sz w:val="20"/>
                <w:szCs w:val="20"/>
                <w:lang w:eastAsia="en-GB"/>
              </w:rPr>
            </w:pPr>
            <w:r w:rsidRPr="004A39B9">
              <w:rPr>
                <w:rFonts w:ascii="Arial" w:eastAsia="Times New Roman" w:hAnsi="Arial" w:cs="Times New Roman"/>
                <w:sz w:val="20"/>
                <w:szCs w:val="20"/>
                <w:lang w:eastAsia="en-GB"/>
              </w:rPr>
              <w:t>Level</w:t>
            </w:r>
          </w:p>
        </w:tc>
      </w:tr>
      <w:tr w:rsidR="004A39B9" w:rsidRPr="004A39B9" w14:paraId="3E276BA4" w14:textId="77777777" w:rsidTr="00BC3749">
        <w:trPr>
          <w:trHeight w:val="1125"/>
        </w:trPr>
        <w:tc>
          <w:tcPr>
            <w:tcW w:w="2235" w:type="dxa"/>
          </w:tcPr>
          <w:p w14:paraId="271F0AC4" w14:textId="77777777" w:rsidR="004A39B9" w:rsidRPr="004A39B9" w:rsidRDefault="004A39B9" w:rsidP="004A39B9">
            <w:pPr>
              <w:spacing w:after="0" w:line="240" w:lineRule="auto"/>
              <w:rPr>
                <w:rFonts w:ascii="Arial" w:eastAsia="Times New Roman" w:hAnsi="Arial" w:cs="Arial"/>
                <w:b/>
                <w:sz w:val="24"/>
                <w:szCs w:val="24"/>
                <w:lang w:eastAsia="en-GB"/>
              </w:rPr>
            </w:pPr>
            <w:r w:rsidRPr="004A39B9">
              <w:rPr>
                <w:rFonts w:ascii="Arial" w:eastAsia="Times New Roman" w:hAnsi="Arial" w:cs="Arial"/>
                <w:b/>
                <w:sz w:val="24"/>
                <w:szCs w:val="24"/>
                <w:lang w:eastAsia="en-GB"/>
              </w:rPr>
              <w:t>Slip/trip/falls</w:t>
            </w:r>
          </w:p>
          <w:p w14:paraId="6CECD186" w14:textId="77777777" w:rsidR="004A39B9" w:rsidRPr="004A39B9" w:rsidRDefault="004A39B9" w:rsidP="004A39B9">
            <w:pPr>
              <w:spacing w:after="0" w:line="240" w:lineRule="auto"/>
              <w:rPr>
                <w:rFonts w:ascii="Arial" w:eastAsia="Times New Roman" w:hAnsi="Arial" w:cs="Arial"/>
                <w:bCs/>
                <w:sz w:val="24"/>
                <w:szCs w:val="24"/>
                <w:lang w:eastAsia="en-GB"/>
              </w:rPr>
            </w:pPr>
            <w:r w:rsidRPr="004A39B9">
              <w:rPr>
                <w:rFonts w:ascii="Arial" w:eastAsia="Times New Roman" w:hAnsi="Arial" w:cs="Arial"/>
                <w:bCs/>
                <w:sz w:val="24"/>
                <w:szCs w:val="24"/>
                <w:lang w:eastAsia="en-GB"/>
              </w:rPr>
              <w:t>Trip over the wire for the UV lamp/tortoise</w:t>
            </w:r>
          </w:p>
        </w:tc>
        <w:tc>
          <w:tcPr>
            <w:tcW w:w="1984" w:type="dxa"/>
          </w:tcPr>
          <w:p w14:paraId="542EF717" w14:textId="77777777" w:rsidR="004A39B9" w:rsidRPr="004A39B9" w:rsidRDefault="004A39B9" w:rsidP="004A39B9">
            <w:pPr>
              <w:tabs>
                <w:tab w:val="center" w:pos="524"/>
              </w:tabs>
              <w:spacing w:after="0" w:line="240" w:lineRule="auto"/>
              <w:rPr>
                <w:rFonts w:ascii="Arial" w:eastAsia="Times New Roman" w:hAnsi="Arial" w:cs="Arial"/>
                <w:sz w:val="24"/>
                <w:szCs w:val="24"/>
                <w:lang w:eastAsia="en-GB"/>
              </w:rPr>
            </w:pPr>
            <w:r w:rsidRPr="004A39B9">
              <w:rPr>
                <w:rFonts w:ascii="Arial" w:eastAsia="Times New Roman" w:hAnsi="Arial" w:cs="Arial"/>
                <w:sz w:val="24"/>
                <w:szCs w:val="24"/>
                <w:lang w:eastAsia="en-GB"/>
              </w:rPr>
              <w:t>Children, parents, staff, visitors</w:t>
            </w:r>
          </w:p>
        </w:tc>
        <w:tc>
          <w:tcPr>
            <w:tcW w:w="3402" w:type="dxa"/>
          </w:tcPr>
          <w:p w14:paraId="28CA1F79" w14:textId="77777777" w:rsidR="004A39B9" w:rsidRPr="004A39B9" w:rsidRDefault="004A39B9" w:rsidP="002C2D29">
            <w:pPr>
              <w:spacing w:after="0" w:line="240" w:lineRule="auto"/>
              <w:rPr>
                <w:rFonts w:ascii="Arial" w:eastAsia="Times New Roman" w:hAnsi="Arial" w:cs="Arial"/>
                <w:sz w:val="24"/>
                <w:szCs w:val="24"/>
                <w:lang w:eastAsia="en-GB"/>
              </w:rPr>
            </w:pPr>
            <w:r w:rsidRPr="004A39B9">
              <w:rPr>
                <w:rFonts w:ascii="Arial" w:eastAsia="Times New Roman" w:hAnsi="Arial" w:cs="Arial"/>
                <w:sz w:val="24"/>
                <w:szCs w:val="24"/>
                <w:lang w:eastAsia="en-GB"/>
              </w:rPr>
              <w:t>All leads and cables will be tided and secured and be positioned so that they are not a hazard to the children and adults</w:t>
            </w:r>
          </w:p>
        </w:tc>
        <w:tc>
          <w:tcPr>
            <w:tcW w:w="425" w:type="dxa"/>
            <w:vAlign w:val="center"/>
          </w:tcPr>
          <w:p w14:paraId="6D2630EF"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3</w:t>
            </w:r>
          </w:p>
        </w:tc>
        <w:tc>
          <w:tcPr>
            <w:tcW w:w="426" w:type="dxa"/>
            <w:vAlign w:val="center"/>
          </w:tcPr>
          <w:p w14:paraId="6D3021B4"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3</w:t>
            </w:r>
          </w:p>
        </w:tc>
        <w:tc>
          <w:tcPr>
            <w:tcW w:w="992" w:type="dxa"/>
            <w:vAlign w:val="center"/>
          </w:tcPr>
          <w:p w14:paraId="6A89F158"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High</w:t>
            </w:r>
          </w:p>
        </w:tc>
        <w:tc>
          <w:tcPr>
            <w:tcW w:w="3402" w:type="dxa"/>
          </w:tcPr>
          <w:p w14:paraId="48FCC005"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 xml:space="preserve">Staff and children aware of their environment. Safety checks carried out daily. Health and safety walks weekly </w:t>
            </w:r>
          </w:p>
        </w:tc>
        <w:tc>
          <w:tcPr>
            <w:tcW w:w="425" w:type="dxa"/>
            <w:vAlign w:val="center"/>
          </w:tcPr>
          <w:p w14:paraId="235F4DBE"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425" w:type="dxa"/>
            <w:vAlign w:val="center"/>
          </w:tcPr>
          <w:p w14:paraId="1A364845"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993" w:type="dxa"/>
            <w:tcBorders>
              <w:right w:val="single" w:sz="12" w:space="0" w:color="auto"/>
            </w:tcBorders>
            <w:vAlign w:val="center"/>
          </w:tcPr>
          <w:p w14:paraId="2F7F352A"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 xml:space="preserve">Low </w:t>
            </w:r>
          </w:p>
        </w:tc>
      </w:tr>
      <w:tr w:rsidR="004A39B9" w:rsidRPr="004A39B9" w14:paraId="0DD3D039" w14:textId="77777777" w:rsidTr="00BC3749">
        <w:trPr>
          <w:trHeight w:val="1125"/>
        </w:trPr>
        <w:tc>
          <w:tcPr>
            <w:tcW w:w="2235" w:type="dxa"/>
          </w:tcPr>
          <w:p w14:paraId="09595530" w14:textId="77777777" w:rsidR="004A39B9" w:rsidRPr="004A39B9" w:rsidRDefault="004A39B9" w:rsidP="004A39B9">
            <w:pPr>
              <w:spacing w:after="0" w:line="240" w:lineRule="auto"/>
              <w:rPr>
                <w:rFonts w:ascii="Arial" w:eastAsia="Times New Roman" w:hAnsi="Arial" w:cs="Arial"/>
                <w:b/>
                <w:sz w:val="24"/>
                <w:szCs w:val="24"/>
                <w:lang w:eastAsia="en-GB"/>
              </w:rPr>
            </w:pPr>
            <w:r w:rsidRPr="004A39B9">
              <w:rPr>
                <w:rFonts w:ascii="Arial" w:eastAsia="Times New Roman" w:hAnsi="Arial" w:cs="Arial"/>
                <w:b/>
                <w:sz w:val="24"/>
                <w:szCs w:val="24"/>
                <w:lang w:eastAsia="en-GB"/>
              </w:rPr>
              <w:t>Burns</w:t>
            </w:r>
          </w:p>
          <w:p w14:paraId="4325C769" w14:textId="77777777" w:rsidR="004A39B9" w:rsidRPr="004A39B9" w:rsidRDefault="004A39B9" w:rsidP="004A39B9">
            <w:pPr>
              <w:spacing w:after="0" w:line="240" w:lineRule="auto"/>
              <w:rPr>
                <w:rFonts w:ascii="Arial" w:eastAsia="Times New Roman" w:hAnsi="Arial" w:cs="Arial"/>
                <w:bCs/>
                <w:sz w:val="24"/>
                <w:szCs w:val="24"/>
                <w:lang w:eastAsia="en-GB"/>
              </w:rPr>
            </w:pPr>
            <w:r w:rsidRPr="004A39B9">
              <w:rPr>
                <w:rFonts w:ascii="Arial" w:eastAsia="Times New Roman" w:hAnsi="Arial" w:cs="Arial"/>
                <w:bCs/>
                <w:sz w:val="24"/>
                <w:szCs w:val="24"/>
                <w:lang w:eastAsia="en-GB"/>
              </w:rPr>
              <w:t>UV lamp</w:t>
            </w:r>
          </w:p>
        </w:tc>
        <w:tc>
          <w:tcPr>
            <w:tcW w:w="1984" w:type="dxa"/>
          </w:tcPr>
          <w:p w14:paraId="1B5FF118" w14:textId="77777777" w:rsidR="004A39B9" w:rsidRPr="004A39B9" w:rsidRDefault="004A39B9" w:rsidP="004A39B9">
            <w:pPr>
              <w:tabs>
                <w:tab w:val="center" w:pos="524"/>
              </w:tabs>
              <w:spacing w:after="0" w:line="240" w:lineRule="auto"/>
              <w:rPr>
                <w:rFonts w:ascii="Arial" w:eastAsia="Times New Roman" w:hAnsi="Arial" w:cs="Arial"/>
                <w:sz w:val="24"/>
                <w:szCs w:val="24"/>
                <w:lang w:eastAsia="en-GB"/>
              </w:rPr>
            </w:pPr>
            <w:r w:rsidRPr="004A39B9">
              <w:rPr>
                <w:rFonts w:ascii="Arial" w:eastAsia="Times New Roman" w:hAnsi="Arial" w:cs="Arial"/>
                <w:sz w:val="24"/>
                <w:szCs w:val="24"/>
                <w:lang w:eastAsia="en-GB"/>
              </w:rPr>
              <w:t>Children, parents, staff, visitors</w:t>
            </w:r>
          </w:p>
        </w:tc>
        <w:tc>
          <w:tcPr>
            <w:tcW w:w="3402" w:type="dxa"/>
          </w:tcPr>
          <w:p w14:paraId="4AB0F96A" w14:textId="77777777" w:rsidR="004A39B9" w:rsidRPr="004A39B9" w:rsidRDefault="004A39B9" w:rsidP="002C2D29">
            <w:pPr>
              <w:spacing w:after="0" w:line="240" w:lineRule="auto"/>
              <w:rPr>
                <w:rFonts w:ascii="Arial" w:eastAsia="Times New Roman" w:hAnsi="Arial" w:cs="Arial"/>
                <w:sz w:val="24"/>
                <w:szCs w:val="24"/>
                <w:lang w:eastAsia="en-GB"/>
              </w:rPr>
            </w:pPr>
            <w:r w:rsidRPr="004A39B9">
              <w:rPr>
                <w:rFonts w:ascii="Arial" w:eastAsia="Times New Roman" w:hAnsi="Arial" w:cs="Arial"/>
                <w:sz w:val="24"/>
                <w:szCs w:val="24"/>
                <w:lang w:eastAsia="en-GB"/>
              </w:rPr>
              <w:t>The children will only handle the tortoise when supervised by an adult. The adult will always take the tortoise from the tortoise enclosure.</w:t>
            </w:r>
          </w:p>
        </w:tc>
        <w:tc>
          <w:tcPr>
            <w:tcW w:w="425" w:type="dxa"/>
            <w:vAlign w:val="center"/>
          </w:tcPr>
          <w:p w14:paraId="025D2D3B"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3</w:t>
            </w:r>
          </w:p>
        </w:tc>
        <w:tc>
          <w:tcPr>
            <w:tcW w:w="426" w:type="dxa"/>
            <w:vAlign w:val="center"/>
          </w:tcPr>
          <w:p w14:paraId="4B9CDC1E"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3</w:t>
            </w:r>
          </w:p>
        </w:tc>
        <w:tc>
          <w:tcPr>
            <w:tcW w:w="992" w:type="dxa"/>
            <w:vAlign w:val="center"/>
          </w:tcPr>
          <w:p w14:paraId="5BB540C4"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High</w:t>
            </w:r>
          </w:p>
        </w:tc>
        <w:tc>
          <w:tcPr>
            <w:tcW w:w="3402" w:type="dxa"/>
          </w:tcPr>
          <w:p w14:paraId="53829630"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Staff will take small groups of children to care for the tortoise. The staff will give children a safety talk before sessions begin.</w:t>
            </w:r>
          </w:p>
        </w:tc>
        <w:tc>
          <w:tcPr>
            <w:tcW w:w="425" w:type="dxa"/>
            <w:vAlign w:val="center"/>
          </w:tcPr>
          <w:p w14:paraId="53C89A5C"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425" w:type="dxa"/>
            <w:vAlign w:val="center"/>
          </w:tcPr>
          <w:p w14:paraId="51D69CFA"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993" w:type="dxa"/>
            <w:tcBorders>
              <w:right w:val="single" w:sz="12" w:space="0" w:color="auto"/>
            </w:tcBorders>
            <w:vAlign w:val="center"/>
          </w:tcPr>
          <w:p w14:paraId="31510FB1"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 xml:space="preserve">Low </w:t>
            </w:r>
          </w:p>
        </w:tc>
      </w:tr>
      <w:tr w:rsidR="004A39B9" w:rsidRPr="004A39B9" w14:paraId="3DC814D3" w14:textId="77777777" w:rsidTr="00BC3749">
        <w:trPr>
          <w:trHeight w:val="1125"/>
        </w:trPr>
        <w:tc>
          <w:tcPr>
            <w:tcW w:w="2235" w:type="dxa"/>
          </w:tcPr>
          <w:p w14:paraId="11E7C2CC" w14:textId="77777777" w:rsidR="004A39B9" w:rsidRPr="004A39B9" w:rsidRDefault="004A39B9" w:rsidP="004A39B9">
            <w:pPr>
              <w:spacing w:after="0" w:line="240" w:lineRule="auto"/>
              <w:rPr>
                <w:rFonts w:ascii="Arial" w:eastAsia="Times New Roman" w:hAnsi="Arial" w:cs="Arial"/>
                <w:b/>
                <w:bCs/>
                <w:sz w:val="24"/>
                <w:szCs w:val="24"/>
                <w:lang w:eastAsia="en-GB"/>
              </w:rPr>
            </w:pPr>
            <w:r w:rsidRPr="004A39B9">
              <w:rPr>
                <w:rFonts w:ascii="Arial" w:eastAsia="Times New Roman" w:hAnsi="Arial" w:cs="Arial"/>
                <w:b/>
                <w:bCs/>
                <w:sz w:val="24"/>
                <w:szCs w:val="24"/>
                <w:lang w:eastAsia="en-GB"/>
              </w:rPr>
              <w:t>Scratches/Bites</w:t>
            </w:r>
          </w:p>
        </w:tc>
        <w:tc>
          <w:tcPr>
            <w:tcW w:w="1984" w:type="dxa"/>
          </w:tcPr>
          <w:p w14:paraId="0328C668" w14:textId="77777777" w:rsidR="004A39B9" w:rsidRPr="004A39B9" w:rsidRDefault="004A39B9" w:rsidP="004A39B9">
            <w:pPr>
              <w:tabs>
                <w:tab w:val="center" w:pos="524"/>
              </w:tabs>
              <w:spacing w:after="0" w:line="240" w:lineRule="auto"/>
              <w:rPr>
                <w:rFonts w:ascii="Arial" w:eastAsia="Times New Roman" w:hAnsi="Arial" w:cs="Arial"/>
                <w:sz w:val="24"/>
                <w:szCs w:val="24"/>
                <w:lang w:eastAsia="en-GB"/>
              </w:rPr>
            </w:pPr>
          </w:p>
        </w:tc>
        <w:tc>
          <w:tcPr>
            <w:tcW w:w="3402" w:type="dxa"/>
          </w:tcPr>
          <w:p w14:paraId="4E504365" w14:textId="77777777" w:rsidR="004A39B9" w:rsidRPr="004A39B9" w:rsidRDefault="004A39B9" w:rsidP="004A39B9">
            <w:pPr>
              <w:spacing w:after="0" w:line="240" w:lineRule="auto"/>
              <w:rPr>
                <w:rFonts w:ascii="Arial" w:eastAsia="Times New Roman" w:hAnsi="Arial" w:cs="Arial"/>
                <w:sz w:val="24"/>
                <w:szCs w:val="24"/>
                <w:lang w:eastAsia="en-GB"/>
              </w:rPr>
            </w:pPr>
            <w:r w:rsidRPr="004A39B9">
              <w:rPr>
                <w:rFonts w:ascii="Arial" w:eastAsia="Times New Roman" w:hAnsi="Arial" w:cs="Arial"/>
                <w:sz w:val="24"/>
                <w:szCs w:val="24"/>
                <w:lang w:eastAsia="en-GB"/>
              </w:rPr>
              <w:t>Staff will be present at all times to supervise and advise on safe handling.</w:t>
            </w:r>
          </w:p>
          <w:p w14:paraId="78365BB2" w14:textId="77777777" w:rsidR="004A39B9" w:rsidRPr="004A39B9" w:rsidRDefault="004A39B9" w:rsidP="004A39B9">
            <w:pPr>
              <w:spacing w:after="0" w:line="240" w:lineRule="auto"/>
              <w:rPr>
                <w:rFonts w:ascii="Arial" w:eastAsia="Times New Roman" w:hAnsi="Arial" w:cs="Arial"/>
                <w:sz w:val="24"/>
                <w:szCs w:val="24"/>
                <w:lang w:eastAsia="en-GB"/>
              </w:rPr>
            </w:pPr>
          </w:p>
        </w:tc>
        <w:tc>
          <w:tcPr>
            <w:tcW w:w="425" w:type="dxa"/>
            <w:vAlign w:val="center"/>
          </w:tcPr>
          <w:p w14:paraId="5868C2FC"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426" w:type="dxa"/>
            <w:vAlign w:val="center"/>
          </w:tcPr>
          <w:p w14:paraId="460D192F"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992" w:type="dxa"/>
            <w:vAlign w:val="center"/>
          </w:tcPr>
          <w:p w14:paraId="7F8BFF88"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 xml:space="preserve">Low </w:t>
            </w:r>
          </w:p>
        </w:tc>
        <w:tc>
          <w:tcPr>
            <w:tcW w:w="3402" w:type="dxa"/>
          </w:tcPr>
          <w:p w14:paraId="38D6EDFB" w14:textId="46A93109"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 xml:space="preserve"> The tortoise when out of the tortoise table will be placed in a box or something similar for the children to observe more closely.</w:t>
            </w:r>
          </w:p>
        </w:tc>
        <w:tc>
          <w:tcPr>
            <w:tcW w:w="425" w:type="dxa"/>
            <w:vAlign w:val="center"/>
          </w:tcPr>
          <w:p w14:paraId="28748D7A"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1</w:t>
            </w:r>
          </w:p>
        </w:tc>
        <w:tc>
          <w:tcPr>
            <w:tcW w:w="425" w:type="dxa"/>
            <w:vAlign w:val="center"/>
          </w:tcPr>
          <w:p w14:paraId="1A644C40"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1</w:t>
            </w:r>
          </w:p>
        </w:tc>
        <w:tc>
          <w:tcPr>
            <w:tcW w:w="993" w:type="dxa"/>
            <w:tcBorders>
              <w:right w:val="single" w:sz="12" w:space="0" w:color="auto"/>
            </w:tcBorders>
            <w:vAlign w:val="center"/>
          </w:tcPr>
          <w:p w14:paraId="14CDFF4E"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 xml:space="preserve">Low </w:t>
            </w:r>
          </w:p>
        </w:tc>
      </w:tr>
      <w:tr w:rsidR="004A39B9" w:rsidRPr="004A39B9" w14:paraId="631E66E3" w14:textId="77777777" w:rsidTr="00BC3749">
        <w:trPr>
          <w:trHeight w:val="1413"/>
        </w:trPr>
        <w:tc>
          <w:tcPr>
            <w:tcW w:w="2235" w:type="dxa"/>
          </w:tcPr>
          <w:p w14:paraId="3FD3B30D" w14:textId="13399B35" w:rsidR="004A39B9" w:rsidRPr="004A39B9" w:rsidRDefault="004A39B9" w:rsidP="004A39B9">
            <w:pPr>
              <w:keepNext/>
              <w:spacing w:after="0" w:line="240" w:lineRule="auto"/>
              <w:outlineLvl w:val="2"/>
              <w:rPr>
                <w:rFonts w:ascii="Arial" w:eastAsia="Times New Roman" w:hAnsi="Arial" w:cs="Arial"/>
                <w:b/>
                <w:bCs/>
                <w:sz w:val="24"/>
                <w:szCs w:val="24"/>
                <w:lang w:eastAsia="en-GB"/>
              </w:rPr>
            </w:pPr>
            <w:r w:rsidRPr="004A39B9">
              <w:rPr>
                <w:rFonts w:ascii="Arial" w:eastAsia="Times New Roman" w:hAnsi="Arial" w:cs="Arial"/>
                <w:b/>
                <w:bCs/>
                <w:sz w:val="24"/>
                <w:szCs w:val="24"/>
                <w:lang w:eastAsia="en-GB"/>
              </w:rPr>
              <w:t>Moving/</w:t>
            </w:r>
            <w:r w:rsidR="002C2D29">
              <w:rPr>
                <w:rFonts w:ascii="Arial" w:eastAsia="Times New Roman" w:hAnsi="Arial" w:cs="Arial"/>
                <w:b/>
                <w:bCs/>
                <w:sz w:val="24"/>
                <w:szCs w:val="24"/>
                <w:lang w:eastAsia="en-GB"/>
              </w:rPr>
              <w:t xml:space="preserve"> </w:t>
            </w:r>
            <w:r w:rsidRPr="004A39B9">
              <w:rPr>
                <w:rFonts w:ascii="Arial" w:eastAsia="Times New Roman" w:hAnsi="Arial" w:cs="Arial"/>
                <w:b/>
                <w:bCs/>
                <w:sz w:val="24"/>
                <w:szCs w:val="24"/>
                <w:lang w:eastAsia="en-GB"/>
              </w:rPr>
              <w:t>carrying the tortoise around school</w:t>
            </w:r>
          </w:p>
        </w:tc>
        <w:tc>
          <w:tcPr>
            <w:tcW w:w="1984" w:type="dxa"/>
          </w:tcPr>
          <w:p w14:paraId="3788CFBE" w14:textId="77777777" w:rsidR="004A39B9" w:rsidRPr="004A39B9" w:rsidRDefault="004A39B9" w:rsidP="004A39B9">
            <w:pPr>
              <w:tabs>
                <w:tab w:val="center" w:pos="524"/>
              </w:tabs>
              <w:spacing w:after="0" w:line="240" w:lineRule="auto"/>
              <w:rPr>
                <w:rFonts w:ascii="Arial" w:eastAsia="Times New Roman" w:hAnsi="Arial" w:cs="Arial"/>
                <w:sz w:val="24"/>
                <w:szCs w:val="24"/>
                <w:lang w:eastAsia="en-GB"/>
              </w:rPr>
            </w:pPr>
          </w:p>
        </w:tc>
        <w:tc>
          <w:tcPr>
            <w:tcW w:w="3402" w:type="dxa"/>
          </w:tcPr>
          <w:p w14:paraId="16967395" w14:textId="77777777" w:rsidR="004A39B9" w:rsidRPr="004A39B9" w:rsidRDefault="004A39B9" w:rsidP="004A39B9">
            <w:pPr>
              <w:spacing w:after="0" w:line="240" w:lineRule="auto"/>
              <w:rPr>
                <w:rFonts w:ascii="Arial" w:eastAsia="Times New Roman" w:hAnsi="Arial" w:cs="Arial"/>
                <w:sz w:val="24"/>
                <w:szCs w:val="24"/>
                <w:lang w:eastAsia="en-GB"/>
              </w:rPr>
            </w:pPr>
            <w:r w:rsidRPr="004A39B9">
              <w:rPr>
                <w:rFonts w:ascii="Arial" w:eastAsia="Times New Roman" w:hAnsi="Arial" w:cs="Arial"/>
                <w:sz w:val="24"/>
                <w:szCs w:val="24"/>
                <w:lang w:eastAsia="en-GB"/>
              </w:rPr>
              <w:t>Only staff members will carry the tortoise to another area of the school</w:t>
            </w:r>
          </w:p>
        </w:tc>
        <w:tc>
          <w:tcPr>
            <w:tcW w:w="425" w:type="dxa"/>
            <w:vAlign w:val="center"/>
          </w:tcPr>
          <w:p w14:paraId="24DCE084"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426" w:type="dxa"/>
            <w:vAlign w:val="center"/>
          </w:tcPr>
          <w:p w14:paraId="489DE312"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992" w:type="dxa"/>
            <w:vAlign w:val="center"/>
          </w:tcPr>
          <w:p w14:paraId="6C1D0F70"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Low</w:t>
            </w:r>
          </w:p>
          <w:p w14:paraId="31E63D17"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3402" w:type="dxa"/>
          </w:tcPr>
          <w:p w14:paraId="68C26981" w14:textId="01A233C8" w:rsidR="004A39B9" w:rsidRPr="002C2D29" w:rsidRDefault="004A39B9" w:rsidP="004A39B9">
            <w:pPr>
              <w:spacing w:after="0" w:line="240" w:lineRule="auto"/>
              <w:rPr>
                <w:rFonts w:ascii="Arial" w:eastAsia="Times New Roman" w:hAnsi="Arial" w:cs="Times New Roman"/>
                <w:sz w:val="24"/>
                <w:szCs w:val="24"/>
                <w:lang w:eastAsia="en-GB"/>
              </w:rPr>
            </w:pPr>
            <w:r w:rsidRPr="002C2D29">
              <w:rPr>
                <w:rFonts w:ascii="Arial" w:eastAsia="Times New Roman" w:hAnsi="Arial" w:cs="Times New Roman"/>
                <w:sz w:val="24"/>
                <w:szCs w:val="24"/>
                <w:lang w:eastAsia="en-GB"/>
              </w:rPr>
              <w:t>The tortoise when out of the tortoise table will be placed in a box or something similar for the staff member to move to another part of the school.</w:t>
            </w:r>
          </w:p>
        </w:tc>
        <w:tc>
          <w:tcPr>
            <w:tcW w:w="425" w:type="dxa"/>
            <w:vAlign w:val="center"/>
          </w:tcPr>
          <w:p w14:paraId="05566504"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1</w:t>
            </w:r>
          </w:p>
        </w:tc>
        <w:tc>
          <w:tcPr>
            <w:tcW w:w="425" w:type="dxa"/>
            <w:vAlign w:val="center"/>
          </w:tcPr>
          <w:p w14:paraId="5E6DF430"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1</w:t>
            </w:r>
          </w:p>
        </w:tc>
        <w:tc>
          <w:tcPr>
            <w:tcW w:w="993" w:type="dxa"/>
            <w:tcBorders>
              <w:right w:val="single" w:sz="12" w:space="0" w:color="auto"/>
            </w:tcBorders>
            <w:vAlign w:val="center"/>
          </w:tcPr>
          <w:p w14:paraId="3B3DB5F2"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Low</w:t>
            </w:r>
          </w:p>
          <w:p w14:paraId="4979DCF4" w14:textId="77777777" w:rsidR="004A39B9" w:rsidRPr="004A39B9" w:rsidRDefault="004A39B9" w:rsidP="004A39B9">
            <w:pPr>
              <w:spacing w:after="0" w:line="240" w:lineRule="auto"/>
              <w:rPr>
                <w:rFonts w:ascii="Arial" w:eastAsia="Times New Roman" w:hAnsi="Arial" w:cs="Times New Roman"/>
                <w:sz w:val="24"/>
                <w:szCs w:val="24"/>
                <w:lang w:eastAsia="en-GB"/>
              </w:rPr>
            </w:pPr>
          </w:p>
        </w:tc>
      </w:tr>
      <w:tr w:rsidR="004A39B9" w:rsidRPr="004A39B9" w14:paraId="5B75F4DB" w14:textId="77777777" w:rsidTr="00BC3749">
        <w:trPr>
          <w:trHeight w:val="1140"/>
        </w:trPr>
        <w:tc>
          <w:tcPr>
            <w:tcW w:w="2235" w:type="dxa"/>
          </w:tcPr>
          <w:p w14:paraId="205E0209" w14:textId="77777777" w:rsidR="004A39B9" w:rsidRPr="004A39B9" w:rsidRDefault="004A39B9" w:rsidP="004A39B9">
            <w:pPr>
              <w:spacing w:after="0" w:line="240" w:lineRule="auto"/>
              <w:rPr>
                <w:rFonts w:ascii="Arial" w:eastAsia="Times New Roman" w:hAnsi="Arial" w:cs="Arial"/>
                <w:b/>
                <w:sz w:val="24"/>
                <w:szCs w:val="24"/>
                <w:lang w:eastAsia="en-GB"/>
              </w:rPr>
            </w:pPr>
            <w:r w:rsidRPr="004A39B9">
              <w:rPr>
                <w:rFonts w:ascii="Arial" w:eastAsia="Times New Roman" w:hAnsi="Arial" w:cs="Arial"/>
                <w:b/>
                <w:sz w:val="24"/>
                <w:szCs w:val="24"/>
                <w:lang w:eastAsia="en-GB"/>
              </w:rPr>
              <w:t>Health hazard from animal waste</w:t>
            </w:r>
          </w:p>
        </w:tc>
        <w:tc>
          <w:tcPr>
            <w:tcW w:w="1984" w:type="dxa"/>
          </w:tcPr>
          <w:p w14:paraId="5180D881" w14:textId="77777777" w:rsidR="004A39B9" w:rsidRPr="004A39B9" w:rsidRDefault="004A39B9" w:rsidP="004A39B9">
            <w:pPr>
              <w:tabs>
                <w:tab w:val="center" w:pos="524"/>
              </w:tabs>
              <w:spacing w:after="0" w:line="240" w:lineRule="auto"/>
              <w:rPr>
                <w:rFonts w:ascii="Arial" w:eastAsia="Times New Roman" w:hAnsi="Arial" w:cs="Arial"/>
                <w:sz w:val="24"/>
                <w:szCs w:val="24"/>
                <w:lang w:eastAsia="en-GB"/>
              </w:rPr>
            </w:pPr>
          </w:p>
        </w:tc>
        <w:tc>
          <w:tcPr>
            <w:tcW w:w="3402" w:type="dxa"/>
          </w:tcPr>
          <w:p w14:paraId="56FEA068" w14:textId="77777777" w:rsidR="004A39B9" w:rsidRPr="004A39B9" w:rsidRDefault="004A39B9" w:rsidP="002C2D29">
            <w:pPr>
              <w:spacing w:after="0" w:line="240" w:lineRule="auto"/>
              <w:rPr>
                <w:rFonts w:ascii="Arial" w:eastAsia="Times New Roman" w:hAnsi="Arial" w:cs="Arial"/>
                <w:sz w:val="24"/>
                <w:szCs w:val="24"/>
                <w:lang w:eastAsia="en-GB"/>
              </w:rPr>
            </w:pPr>
            <w:r w:rsidRPr="004A39B9">
              <w:rPr>
                <w:rFonts w:ascii="Arial" w:eastAsia="Times New Roman" w:hAnsi="Arial" w:cs="Arial"/>
                <w:sz w:val="24"/>
                <w:szCs w:val="24"/>
                <w:lang w:eastAsia="en-GB"/>
              </w:rPr>
              <w:t>Good housekeeping. Daily Check of enclosure. Faeces removed</w:t>
            </w:r>
          </w:p>
        </w:tc>
        <w:tc>
          <w:tcPr>
            <w:tcW w:w="425" w:type="dxa"/>
            <w:vAlign w:val="center"/>
          </w:tcPr>
          <w:p w14:paraId="015CA3EE"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426" w:type="dxa"/>
            <w:vAlign w:val="center"/>
          </w:tcPr>
          <w:p w14:paraId="5A099563"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992" w:type="dxa"/>
            <w:vAlign w:val="center"/>
          </w:tcPr>
          <w:p w14:paraId="3CB4CC16"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 xml:space="preserve">Low </w:t>
            </w:r>
          </w:p>
        </w:tc>
        <w:tc>
          <w:tcPr>
            <w:tcW w:w="3402" w:type="dxa"/>
          </w:tcPr>
          <w:p w14:paraId="7F06341E" w14:textId="77777777" w:rsidR="004A39B9" w:rsidRPr="002C2D29" w:rsidRDefault="004A39B9" w:rsidP="004A39B9">
            <w:pPr>
              <w:spacing w:after="0" w:line="240" w:lineRule="auto"/>
              <w:rPr>
                <w:rFonts w:ascii="Arial" w:eastAsia="Times New Roman" w:hAnsi="Arial" w:cs="Times New Roman"/>
                <w:sz w:val="24"/>
                <w:szCs w:val="24"/>
                <w:lang w:eastAsia="en-GB"/>
              </w:rPr>
            </w:pPr>
            <w:r w:rsidRPr="002C2D29">
              <w:rPr>
                <w:rFonts w:ascii="Arial" w:eastAsia="Times New Roman" w:hAnsi="Arial" w:cs="Times New Roman"/>
                <w:sz w:val="24"/>
                <w:szCs w:val="24"/>
                <w:lang w:eastAsia="en-GB"/>
              </w:rPr>
              <w:t>The tortoise enclosure will only be cleaned by an adult.</w:t>
            </w:r>
          </w:p>
          <w:p w14:paraId="724C0956" w14:textId="77777777" w:rsidR="002C2D29" w:rsidRDefault="004A39B9" w:rsidP="004A39B9">
            <w:pPr>
              <w:spacing w:after="0" w:line="240" w:lineRule="auto"/>
              <w:rPr>
                <w:rFonts w:ascii="Arial" w:eastAsia="Times New Roman" w:hAnsi="Arial" w:cs="Times New Roman"/>
                <w:sz w:val="24"/>
                <w:szCs w:val="24"/>
                <w:lang w:eastAsia="en-GB"/>
              </w:rPr>
            </w:pPr>
            <w:r w:rsidRPr="002C2D29">
              <w:rPr>
                <w:rFonts w:ascii="Arial" w:eastAsia="Times New Roman" w:hAnsi="Arial" w:cs="Times New Roman"/>
                <w:sz w:val="24"/>
                <w:szCs w:val="24"/>
                <w:lang w:eastAsia="en-GB"/>
              </w:rPr>
              <w:t>Daily spot cleaning (both indoors and out).  While the tortoise is out of the enclosure, pick out any faeces, clumps of soil wet from urine, and clean and refresh the food and water bowls too.</w:t>
            </w:r>
          </w:p>
          <w:p w14:paraId="6210F4D9" w14:textId="77777777" w:rsidR="002C2D29" w:rsidRDefault="002C2D29" w:rsidP="004A39B9">
            <w:pPr>
              <w:spacing w:after="0" w:line="240" w:lineRule="auto"/>
              <w:rPr>
                <w:rFonts w:ascii="Arial" w:eastAsia="Times New Roman" w:hAnsi="Arial" w:cs="Times New Roman"/>
                <w:sz w:val="24"/>
                <w:szCs w:val="24"/>
                <w:lang w:eastAsia="en-GB"/>
              </w:rPr>
            </w:pPr>
          </w:p>
          <w:p w14:paraId="2C0A51B8" w14:textId="6A0F2525" w:rsidR="004A39B9" w:rsidRDefault="004A39B9" w:rsidP="004A39B9">
            <w:pPr>
              <w:spacing w:after="0" w:line="240" w:lineRule="auto"/>
              <w:rPr>
                <w:rFonts w:ascii="Arial" w:eastAsia="Times New Roman" w:hAnsi="Arial" w:cs="Times New Roman"/>
                <w:sz w:val="24"/>
                <w:szCs w:val="24"/>
                <w:lang w:eastAsia="en-GB"/>
              </w:rPr>
            </w:pPr>
            <w:r w:rsidRPr="002C2D29">
              <w:rPr>
                <w:rFonts w:ascii="Arial" w:eastAsia="Times New Roman" w:hAnsi="Arial" w:cs="Times New Roman"/>
                <w:sz w:val="24"/>
                <w:szCs w:val="24"/>
                <w:lang w:eastAsia="en-GB"/>
              </w:rPr>
              <w:t>Clean with a reptile disinfectant, available to sterilise the bath, the enclosure, and other equipment.</w:t>
            </w:r>
          </w:p>
          <w:p w14:paraId="37C77679" w14:textId="77777777" w:rsidR="002C2D29" w:rsidRPr="002C2D29" w:rsidRDefault="002C2D29" w:rsidP="004A39B9">
            <w:pPr>
              <w:spacing w:after="0" w:line="240" w:lineRule="auto"/>
              <w:rPr>
                <w:rFonts w:ascii="Arial" w:eastAsia="Times New Roman" w:hAnsi="Arial" w:cs="Times New Roman"/>
                <w:sz w:val="24"/>
                <w:szCs w:val="24"/>
                <w:lang w:eastAsia="en-GB"/>
              </w:rPr>
            </w:pPr>
          </w:p>
          <w:p w14:paraId="22EDCC33" w14:textId="77777777" w:rsidR="004A39B9" w:rsidRPr="002C2D29" w:rsidRDefault="004A39B9" w:rsidP="004A39B9">
            <w:pPr>
              <w:spacing w:after="0" w:line="240" w:lineRule="auto"/>
              <w:rPr>
                <w:rFonts w:ascii="Arial" w:eastAsia="Times New Roman" w:hAnsi="Arial" w:cs="Times New Roman"/>
                <w:sz w:val="24"/>
                <w:szCs w:val="24"/>
                <w:lang w:eastAsia="en-GB"/>
              </w:rPr>
            </w:pPr>
            <w:r w:rsidRPr="002C2D29">
              <w:rPr>
                <w:rFonts w:ascii="Arial" w:eastAsia="Times New Roman" w:hAnsi="Arial" w:cs="Times New Roman"/>
                <w:sz w:val="24"/>
                <w:szCs w:val="24"/>
                <w:lang w:eastAsia="en-GB"/>
              </w:rPr>
              <w:t>Gloves and plastic apron to be worn by adult cleaning the enclosure</w:t>
            </w:r>
          </w:p>
          <w:p w14:paraId="7C184317" w14:textId="77777777" w:rsidR="002C2D29" w:rsidRDefault="004A39B9" w:rsidP="004A39B9">
            <w:pPr>
              <w:spacing w:after="0" w:line="240" w:lineRule="auto"/>
              <w:rPr>
                <w:rFonts w:ascii="Arial" w:eastAsia="Times New Roman" w:hAnsi="Arial" w:cs="Arial"/>
                <w:sz w:val="24"/>
                <w:szCs w:val="24"/>
                <w:lang w:eastAsia="en-GB"/>
              </w:rPr>
            </w:pPr>
            <w:r w:rsidRPr="002C2D29">
              <w:rPr>
                <w:rFonts w:ascii="Arial" w:eastAsia="Times New Roman" w:hAnsi="Arial" w:cs="Arial"/>
                <w:sz w:val="24"/>
                <w:szCs w:val="24"/>
                <w:lang w:eastAsia="en-GB"/>
              </w:rPr>
              <w:t>Wash their hands thoroughly with antibacterial soap and water.</w:t>
            </w:r>
          </w:p>
          <w:p w14:paraId="17BF7787" w14:textId="63CAF4A5" w:rsidR="004A39B9" w:rsidRPr="002C2D29" w:rsidRDefault="004A39B9" w:rsidP="004A39B9">
            <w:pPr>
              <w:spacing w:after="0" w:line="240" w:lineRule="auto"/>
              <w:rPr>
                <w:rFonts w:ascii="Arial" w:eastAsia="Times New Roman" w:hAnsi="Arial" w:cs="Times New Roman"/>
                <w:sz w:val="24"/>
                <w:szCs w:val="24"/>
                <w:lang w:eastAsia="en-GB"/>
              </w:rPr>
            </w:pPr>
            <w:r w:rsidRPr="002C2D29">
              <w:rPr>
                <w:rFonts w:ascii="Arial" w:eastAsia="Times New Roman" w:hAnsi="Arial" w:cs="Times New Roman"/>
                <w:sz w:val="24"/>
                <w:szCs w:val="24"/>
                <w:lang w:eastAsia="en-GB"/>
              </w:rPr>
              <w:br/>
              <w:t>Clean dust from reflectors and lamp shades on a regular basis when they are switched off and temperatures have cooled down.</w:t>
            </w:r>
          </w:p>
        </w:tc>
        <w:tc>
          <w:tcPr>
            <w:tcW w:w="425" w:type="dxa"/>
            <w:vAlign w:val="center"/>
          </w:tcPr>
          <w:p w14:paraId="275935F5"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1</w:t>
            </w:r>
          </w:p>
        </w:tc>
        <w:tc>
          <w:tcPr>
            <w:tcW w:w="425" w:type="dxa"/>
            <w:vAlign w:val="center"/>
          </w:tcPr>
          <w:p w14:paraId="2477CF86"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1</w:t>
            </w:r>
          </w:p>
        </w:tc>
        <w:tc>
          <w:tcPr>
            <w:tcW w:w="993" w:type="dxa"/>
            <w:tcBorders>
              <w:right w:val="single" w:sz="12" w:space="0" w:color="auto"/>
            </w:tcBorders>
            <w:vAlign w:val="center"/>
          </w:tcPr>
          <w:p w14:paraId="23610127"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Low</w:t>
            </w:r>
          </w:p>
        </w:tc>
      </w:tr>
      <w:tr w:rsidR="004A39B9" w:rsidRPr="004A39B9" w14:paraId="47E1378D" w14:textId="77777777" w:rsidTr="00BC3749">
        <w:trPr>
          <w:trHeight w:val="3775"/>
        </w:trPr>
        <w:tc>
          <w:tcPr>
            <w:tcW w:w="2235" w:type="dxa"/>
          </w:tcPr>
          <w:p w14:paraId="573F5E88" w14:textId="77777777" w:rsidR="004A39B9" w:rsidRPr="004A39B9" w:rsidRDefault="004A39B9" w:rsidP="004A39B9">
            <w:pPr>
              <w:spacing w:after="0" w:line="240" w:lineRule="auto"/>
              <w:rPr>
                <w:rFonts w:ascii="Arial" w:eastAsia="Times New Roman" w:hAnsi="Arial" w:cs="Arial"/>
                <w:b/>
                <w:sz w:val="24"/>
                <w:szCs w:val="24"/>
                <w:lang w:eastAsia="en-GB"/>
              </w:rPr>
            </w:pPr>
            <w:r w:rsidRPr="004A39B9">
              <w:rPr>
                <w:rFonts w:ascii="Arial" w:eastAsia="Times New Roman" w:hAnsi="Arial" w:cs="Arial"/>
                <w:b/>
                <w:sz w:val="24"/>
                <w:szCs w:val="24"/>
                <w:lang w:eastAsia="en-GB"/>
              </w:rPr>
              <w:t>Spread of germs</w:t>
            </w:r>
          </w:p>
        </w:tc>
        <w:tc>
          <w:tcPr>
            <w:tcW w:w="1984" w:type="dxa"/>
          </w:tcPr>
          <w:p w14:paraId="351A739B" w14:textId="77777777" w:rsidR="004A39B9" w:rsidRPr="004A39B9" w:rsidRDefault="004A39B9" w:rsidP="004A39B9">
            <w:pPr>
              <w:tabs>
                <w:tab w:val="center" w:pos="524"/>
              </w:tabs>
              <w:spacing w:after="0" w:line="240" w:lineRule="auto"/>
              <w:rPr>
                <w:rFonts w:ascii="Arial" w:eastAsia="Times New Roman" w:hAnsi="Arial" w:cs="Arial"/>
                <w:sz w:val="24"/>
                <w:szCs w:val="24"/>
                <w:lang w:eastAsia="en-GB"/>
              </w:rPr>
            </w:pPr>
          </w:p>
        </w:tc>
        <w:tc>
          <w:tcPr>
            <w:tcW w:w="3402" w:type="dxa"/>
          </w:tcPr>
          <w:p w14:paraId="136FB13A" w14:textId="77777777" w:rsidR="002C2D29" w:rsidRDefault="004A39B9" w:rsidP="004A39B9">
            <w:pPr>
              <w:spacing w:after="0" w:line="240" w:lineRule="auto"/>
              <w:ind w:left="720"/>
              <w:rPr>
                <w:rFonts w:ascii="Arial" w:eastAsia="Times New Roman" w:hAnsi="Arial" w:cs="Arial"/>
                <w:sz w:val="24"/>
                <w:szCs w:val="24"/>
                <w:lang w:eastAsia="en-GB"/>
              </w:rPr>
            </w:pPr>
            <w:r w:rsidRPr="002C2D29">
              <w:rPr>
                <w:rFonts w:ascii="Arial" w:eastAsia="Times New Roman" w:hAnsi="Arial" w:cs="Arial"/>
                <w:sz w:val="24"/>
                <w:szCs w:val="24"/>
                <w:lang w:eastAsia="en-GB"/>
              </w:rPr>
              <w:t>Children will be given a safety talk before handling/</w:t>
            </w:r>
            <w:r w:rsidR="002C2D29">
              <w:rPr>
                <w:rFonts w:ascii="Arial" w:eastAsia="Times New Roman" w:hAnsi="Arial" w:cs="Arial"/>
                <w:sz w:val="24"/>
                <w:szCs w:val="24"/>
                <w:lang w:eastAsia="en-GB"/>
              </w:rPr>
              <w:t xml:space="preserve"> </w:t>
            </w:r>
            <w:r w:rsidRPr="002C2D29">
              <w:rPr>
                <w:rFonts w:ascii="Arial" w:eastAsia="Times New Roman" w:hAnsi="Arial" w:cs="Arial"/>
                <w:sz w:val="24"/>
                <w:szCs w:val="24"/>
                <w:lang w:eastAsia="en-GB"/>
              </w:rPr>
              <w:t>caring for the tortoise. They will be told not to put their fingers or hands in their mouth.</w:t>
            </w:r>
          </w:p>
          <w:p w14:paraId="67EA04D6" w14:textId="77777777" w:rsidR="002C2D29" w:rsidRDefault="002C2D29" w:rsidP="004A39B9">
            <w:pPr>
              <w:spacing w:after="0" w:line="240" w:lineRule="auto"/>
              <w:ind w:left="720"/>
              <w:rPr>
                <w:rFonts w:ascii="Arial" w:eastAsia="Times New Roman" w:hAnsi="Arial" w:cs="Arial"/>
                <w:sz w:val="24"/>
                <w:szCs w:val="24"/>
                <w:lang w:eastAsia="en-GB"/>
              </w:rPr>
            </w:pPr>
          </w:p>
          <w:p w14:paraId="26E17DBD" w14:textId="77777777" w:rsidR="002C2D29" w:rsidRDefault="004A39B9" w:rsidP="004A39B9">
            <w:pPr>
              <w:spacing w:after="0" w:line="240" w:lineRule="auto"/>
              <w:ind w:left="720"/>
              <w:rPr>
                <w:rFonts w:ascii="Arial" w:eastAsia="Times New Roman" w:hAnsi="Arial" w:cs="Arial"/>
                <w:sz w:val="24"/>
                <w:szCs w:val="24"/>
                <w:lang w:eastAsia="en-GB"/>
              </w:rPr>
            </w:pPr>
            <w:r w:rsidRPr="002C2D29">
              <w:rPr>
                <w:rFonts w:ascii="Arial" w:eastAsia="Times New Roman" w:hAnsi="Arial" w:cs="Arial"/>
                <w:sz w:val="24"/>
                <w:szCs w:val="24"/>
                <w:lang w:eastAsia="en-GB"/>
              </w:rPr>
              <w:t>Immediately after handling the tortoise students and adults will use anti-bacterial gel to cleanse their hands.</w:t>
            </w:r>
          </w:p>
          <w:p w14:paraId="5439D77D" w14:textId="77777777" w:rsidR="002C2D29" w:rsidRDefault="002C2D29" w:rsidP="004A39B9">
            <w:pPr>
              <w:spacing w:after="0" w:line="240" w:lineRule="auto"/>
              <w:ind w:left="720"/>
              <w:rPr>
                <w:rFonts w:ascii="Arial" w:eastAsia="Times New Roman" w:hAnsi="Arial" w:cs="Arial"/>
                <w:sz w:val="24"/>
                <w:szCs w:val="24"/>
                <w:lang w:eastAsia="en-GB"/>
              </w:rPr>
            </w:pPr>
          </w:p>
          <w:p w14:paraId="52D1BFDF" w14:textId="33A17608" w:rsidR="004A39B9" w:rsidRPr="002C2D29" w:rsidRDefault="004A39B9" w:rsidP="004A39B9">
            <w:pPr>
              <w:spacing w:after="0" w:line="240" w:lineRule="auto"/>
              <w:ind w:left="720"/>
              <w:rPr>
                <w:rFonts w:ascii="Arial" w:eastAsia="Times New Roman" w:hAnsi="Arial" w:cs="Arial"/>
                <w:sz w:val="24"/>
                <w:szCs w:val="24"/>
                <w:lang w:eastAsia="en-GB"/>
              </w:rPr>
            </w:pPr>
            <w:r w:rsidRPr="002C2D29">
              <w:rPr>
                <w:rFonts w:ascii="Arial" w:eastAsia="Times New Roman" w:hAnsi="Arial" w:cs="Arial"/>
                <w:sz w:val="24"/>
                <w:szCs w:val="24"/>
                <w:lang w:eastAsia="en-GB"/>
              </w:rPr>
              <w:t>The children and adults will wash their hands thoroughly with antibacterial soap and water.</w:t>
            </w:r>
          </w:p>
        </w:tc>
        <w:tc>
          <w:tcPr>
            <w:tcW w:w="425" w:type="dxa"/>
            <w:vAlign w:val="center"/>
          </w:tcPr>
          <w:p w14:paraId="53BAC18D"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426" w:type="dxa"/>
            <w:vAlign w:val="center"/>
          </w:tcPr>
          <w:p w14:paraId="3EA01B82"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2</w:t>
            </w:r>
          </w:p>
        </w:tc>
        <w:tc>
          <w:tcPr>
            <w:tcW w:w="992" w:type="dxa"/>
            <w:vAlign w:val="center"/>
          </w:tcPr>
          <w:p w14:paraId="1F4C298A"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3402" w:type="dxa"/>
          </w:tcPr>
          <w:p w14:paraId="47E24868" w14:textId="17C87E4E"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The tortoise when out of the tortoise table will be placed in a box or something similar for the children to observe more closely.</w:t>
            </w:r>
          </w:p>
          <w:p w14:paraId="4F009D3D" w14:textId="77777777" w:rsidR="004A39B9" w:rsidRPr="004A39B9" w:rsidRDefault="004A39B9" w:rsidP="004A39B9">
            <w:pPr>
              <w:spacing w:after="0" w:line="240" w:lineRule="auto"/>
              <w:rPr>
                <w:rFonts w:ascii="Arial" w:eastAsia="Times New Roman" w:hAnsi="Arial" w:cs="Times New Roman"/>
                <w:sz w:val="24"/>
                <w:szCs w:val="24"/>
                <w:lang w:eastAsia="en-GB"/>
              </w:rPr>
            </w:pPr>
          </w:p>
          <w:p w14:paraId="659D16BB" w14:textId="2403EBDD"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Cuts and grazes on children/</w:t>
            </w:r>
            <w:r w:rsidR="002C2D29">
              <w:rPr>
                <w:rFonts w:ascii="Arial" w:eastAsia="Times New Roman" w:hAnsi="Arial" w:cs="Times New Roman"/>
                <w:sz w:val="24"/>
                <w:szCs w:val="24"/>
                <w:lang w:eastAsia="en-GB"/>
              </w:rPr>
              <w:t xml:space="preserve"> </w:t>
            </w:r>
            <w:r w:rsidRPr="004A39B9">
              <w:rPr>
                <w:rFonts w:ascii="Arial" w:eastAsia="Times New Roman" w:hAnsi="Arial" w:cs="Times New Roman"/>
                <w:sz w:val="24"/>
                <w:szCs w:val="24"/>
                <w:lang w:eastAsia="en-GB"/>
              </w:rPr>
              <w:t>adults’ hands will be covered with a waterproof dressing.</w:t>
            </w:r>
          </w:p>
          <w:p w14:paraId="567E0183" w14:textId="77777777" w:rsidR="004A39B9" w:rsidRPr="004A39B9" w:rsidRDefault="004A39B9" w:rsidP="004A39B9">
            <w:pPr>
              <w:spacing w:after="0" w:line="240" w:lineRule="auto"/>
              <w:rPr>
                <w:rFonts w:ascii="Arial" w:eastAsia="Times New Roman" w:hAnsi="Arial" w:cs="Times New Roman"/>
                <w:sz w:val="24"/>
                <w:szCs w:val="24"/>
                <w:lang w:eastAsia="en-GB"/>
              </w:rPr>
            </w:pPr>
          </w:p>
          <w:p w14:paraId="3B0CE8EA" w14:textId="77777777" w:rsidR="004A39B9" w:rsidRPr="004A39B9" w:rsidRDefault="004A39B9" w:rsidP="004A39B9">
            <w:pPr>
              <w:spacing w:after="0" w:line="240" w:lineRule="auto"/>
              <w:rPr>
                <w:rFonts w:ascii="Arial" w:eastAsia="Times New Roman" w:hAnsi="Arial" w:cs="Times New Roman"/>
                <w:sz w:val="24"/>
                <w:szCs w:val="24"/>
                <w:lang w:eastAsia="en-GB"/>
              </w:rPr>
            </w:pPr>
          </w:p>
        </w:tc>
        <w:tc>
          <w:tcPr>
            <w:tcW w:w="425" w:type="dxa"/>
            <w:vAlign w:val="center"/>
          </w:tcPr>
          <w:p w14:paraId="7950292E"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1</w:t>
            </w:r>
          </w:p>
        </w:tc>
        <w:tc>
          <w:tcPr>
            <w:tcW w:w="425" w:type="dxa"/>
            <w:vAlign w:val="center"/>
          </w:tcPr>
          <w:p w14:paraId="1348B131" w14:textId="77777777" w:rsidR="004A39B9" w:rsidRPr="004A39B9" w:rsidRDefault="004A39B9" w:rsidP="004A39B9">
            <w:pPr>
              <w:spacing w:after="0" w:line="240" w:lineRule="auto"/>
              <w:rPr>
                <w:rFonts w:ascii="Arial" w:eastAsia="Times New Roman" w:hAnsi="Arial" w:cs="Times New Roman"/>
                <w:sz w:val="24"/>
                <w:szCs w:val="24"/>
                <w:lang w:eastAsia="en-GB"/>
              </w:rPr>
            </w:pPr>
            <w:r w:rsidRPr="004A39B9">
              <w:rPr>
                <w:rFonts w:ascii="Arial" w:eastAsia="Times New Roman" w:hAnsi="Arial" w:cs="Times New Roman"/>
                <w:sz w:val="24"/>
                <w:szCs w:val="24"/>
                <w:lang w:eastAsia="en-GB"/>
              </w:rPr>
              <w:t>1</w:t>
            </w:r>
          </w:p>
        </w:tc>
        <w:tc>
          <w:tcPr>
            <w:tcW w:w="993" w:type="dxa"/>
            <w:tcBorders>
              <w:right w:val="single" w:sz="12" w:space="0" w:color="auto"/>
            </w:tcBorders>
            <w:vAlign w:val="center"/>
          </w:tcPr>
          <w:p w14:paraId="66C2526E" w14:textId="77777777" w:rsidR="004A39B9" w:rsidRPr="004A39B9" w:rsidRDefault="004A39B9" w:rsidP="004A39B9">
            <w:pPr>
              <w:spacing w:after="0" w:line="240" w:lineRule="auto"/>
              <w:rPr>
                <w:rFonts w:ascii="Arial" w:eastAsia="Times New Roman" w:hAnsi="Arial" w:cs="Times New Roman"/>
                <w:sz w:val="24"/>
                <w:szCs w:val="24"/>
                <w:lang w:eastAsia="en-GB"/>
              </w:rPr>
            </w:pPr>
          </w:p>
        </w:tc>
      </w:tr>
    </w:tbl>
    <w:p w14:paraId="2B84401C" w14:textId="77777777" w:rsidR="004A39B9" w:rsidRDefault="004A39B9" w:rsidP="00387AD7">
      <w:pPr>
        <w:jc w:val="center"/>
      </w:pPr>
    </w:p>
    <w:p w14:paraId="7C19FB2D" w14:textId="77777777" w:rsidR="004A39B9" w:rsidRPr="00387AD7" w:rsidRDefault="004A39B9" w:rsidP="00387AD7">
      <w:pPr>
        <w:jc w:val="center"/>
      </w:pPr>
    </w:p>
    <w:sectPr w:rsidR="004A39B9" w:rsidRPr="00387AD7" w:rsidSect="004A39B9">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D0A4E" w14:textId="77777777" w:rsidR="0011058D" w:rsidRDefault="0011058D" w:rsidP="00387AD7">
      <w:pPr>
        <w:spacing w:after="0" w:line="240" w:lineRule="auto"/>
      </w:pPr>
      <w:r>
        <w:separator/>
      </w:r>
    </w:p>
  </w:endnote>
  <w:endnote w:type="continuationSeparator" w:id="0">
    <w:p w14:paraId="6F7BEE6B" w14:textId="77777777" w:rsidR="0011058D" w:rsidRDefault="0011058D" w:rsidP="0038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55D3" w14:textId="77777777" w:rsidR="00387AD7" w:rsidRDefault="00387AD7" w:rsidP="00387AD7">
    <w:pPr>
      <w:pStyle w:val="Header"/>
      <w:jc w:val="right"/>
    </w:pPr>
    <w:r>
      <w:t>Pet Policy (Tortoise) LC: 23.03.2026 FGB: 27.04.2026</w:t>
    </w:r>
  </w:p>
  <w:p w14:paraId="213AD88A" w14:textId="77777777" w:rsidR="00387AD7" w:rsidRDefault="00387AD7" w:rsidP="00387AD7">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FED53" w14:textId="77777777" w:rsidR="0011058D" w:rsidRDefault="0011058D" w:rsidP="00387AD7">
      <w:pPr>
        <w:spacing w:after="0" w:line="240" w:lineRule="auto"/>
      </w:pPr>
      <w:r>
        <w:separator/>
      </w:r>
    </w:p>
  </w:footnote>
  <w:footnote w:type="continuationSeparator" w:id="0">
    <w:p w14:paraId="40B65ABA" w14:textId="77777777" w:rsidR="0011058D" w:rsidRDefault="0011058D" w:rsidP="00387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C6034C"/>
    <w:multiLevelType w:val="hybridMultilevel"/>
    <w:tmpl w:val="9569C3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C506A"/>
    <w:multiLevelType w:val="hybridMultilevel"/>
    <w:tmpl w:val="C182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8343D"/>
    <w:multiLevelType w:val="hybridMultilevel"/>
    <w:tmpl w:val="2118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20B06"/>
    <w:multiLevelType w:val="hybridMultilevel"/>
    <w:tmpl w:val="6D04C2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D7"/>
    <w:rsid w:val="00083F4A"/>
    <w:rsid w:val="0011058D"/>
    <w:rsid w:val="00113D13"/>
    <w:rsid w:val="002C2D29"/>
    <w:rsid w:val="00387AD7"/>
    <w:rsid w:val="004A39B9"/>
    <w:rsid w:val="004F31B1"/>
    <w:rsid w:val="005100D1"/>
    <w:rsid w:val="005A37AF"/>
    <w:rsid w:val="00703DC8"/>
    <w:rsid w:val="00B76B0C"/>
    <w:rsid w:val="00D24824"/>
    <w:rsid w:val="00F71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D705"/>
  <w15:chartTrackingRefBased/>
  <w15:docId w15:val="{4DA07551-1FF0-46FA-BA0F-EE5BBFB0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AD7"/>
  </w:style>
  <w:style w:type="paragraph" w:styleId="Footer">
    <w:name w:val="footer"/>
    <w:basedOn w:val="Normal"/>
    <w:link w:val="FooterChar"/>
    <w:uiPriority w:val="99"/>
    <w:unhideWhenUsed/>
    <w:rsid w:val="00387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AD7"/>
  </w:style>
  <w:style w:type="paragraph" w:styleId="ListParagraph">
    <w:name w:val="List Paragraph"/>
    <w:basedOn w:val="Normal"/>
    <w:uiPriority w:val="34"/>
    <w:qFormat/>
    <w:rsid w:val="00387AD7"/>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L.Shepherd</dc:creator>
  <cp:keywords/>
  <dc:description/>
  <cp:lastModifiedBy>David Aldworth</cp:lastModifiedBy>
  <cp:revision>2</cp:revision>
  <dcterms:created xsi:type="dcterms:W3CDTF">2026-03-24T07:49:00Z</dcterms:created>
  <dcterms:modified xsi:type="dcterms:W3CDTF">2026-03-24T07:49:00Z</dcterms:modified>
</cp:coreProperties>
</file>